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86F6A" w14:textId="256E345D" w:rsidR="00631978" w:rsidRPr="00912858" w:rsidRDefault="00631978" w:rsidP="00631978">
      <w:pPr>
        <w:spacing w:after="120"/>
        <w:rPr>
          <w:rFonts w:ascii="Arial" w:hAnsi="Arial" w:cs="Arial"/>
          <w:b/>
          <w:color w:val="4FC6E1"/>
          <w:sz w:val="28"/>
          <w:szCs w:val="28"/>
        </w:rPr>
      </w:pPr>
      <w:r w:rsidRPr="007447BC">
        <w:rPr>
          <w:rFonts w:ascii="Arial" w:hAnsi="Arial" w:cs="Arial"/>
          <w:b/>
          <w:color w:val="4FC6E1"/>
          <w:sz w:val="28"/>
          <w:szCs w:val="28"/>
        </w:rPr>
        <w:t xml:space="preserve">Lesson </w:t>
      </w:r>
      <w:r w:rsidR="00C648E4">
        <w:rPr>
          <w:rFonts w:ascii="Arial" w:eastAsia="Arial" w:hAnsi="Arial" w:cs="Arial"/>
          <w:b/>
          <w:color w:val="4FC6E1"/>
          <w:sz w:val="28"/>
          <w:szCs w:val="28"/>
        </w:rPr>
        <w:t>7: Balancing My Responsibilities</w:t>
      </w:r>
    </w:p>
    <w:p w14:paraId="1F4DD163" w14:textId="77777777" w:rsidR="00EA6EE3" w:rsidRDefault="00EA6EE3" w:rsidP="00C03D5E">
      <w:pPr>
        <w:rPr>
          <w:rFonts w:ascii="Arial" w:hAnsi="Arial" w:cs="Arial"/>
          <w:b/>
          <w:sz w:val="22"/>
          <w:szCs w:val="22"/>
        </w:rPr>
      </w:pPr>
    </w:p>
    <w:p w14:paraId="1E68CEA6" w14:textId="77777777" w:rsidR="00C648E4" w:rsidRDefault="00C648E4" w:rsidP="000C229A">
      <w:pPr>
        <w:pStyle w:val="HELPsbodycopy"/>
      </w:pPr>
      <w:r>
        <w:rPr>
          <w:b/>
        </w:rPr>
        <w:t>Overview</w:t>
      </w:r>
      <w:r>
        <w:t xml:space="preserve">: Students learn how to maximize their time by implementing boundaries; setting priorities; recognizing when to reach out to resources; and practicing self-care strategies. Students will discuss how to maintain balance between their family, friends, school, extracurricular activities, work, and community responsibilities to benefit mental-emotional health and overall well-being. </w:t>
      </w:r>
    </w:p>
    <w:p w14:paraId="41908728" w14:textId="77777777" w:rsidR="00865E8A" w:rsidRDefault="00865E8A" w:rsidP="00C648E4">
      <w:pPr>
        <w:rPr>
          <w:rFonts w:ascii="Arial" w:eastAsia="Arial" w:hAnsi="Arial" w:cs="Arial"/>
          <w:sz w:val="22"/>
          <w:szCs w:val="22"/>
        </w:rPr>
      </w:pPr>
    </w:p>
    <w:p w14:paraId="79DF9FD8" w14:textId="2420E60B" w:rsidR="00865E8A" w:rsidRPr="00961E7F" w:rsidRDefault="00C648E4" w:rsidP="00865E8A">
      <w:pPr>
        <w:pStyle w:val="HELPsHeadline"/>
      </w:pPr>
      <w:r w:rsidRPr="00961E7F">
        <w:t xml:space="preserve">National Health Education Standards </w:t>
      </w:r>
    </w:p>
    <w:p w14:paraId="002516C3" w14:textId="77777777" w:rsidR="00C648E4" w:rsidRDefault="00C648E4" w:rsidP="00865E8A">
      <w:pPr>
        <w:pStyle w:val="HELPsbodycopy"/>
        <w:spacing w:before="240" w:after="240"/>
      </w:pPr>
      <w:r>
        <w:rPr>
          <w:b/>
        </w:rPr>
        <w:t xml:space="preserve">Standard 1: </w:t>
      </w:r>
      <w:r>
        <w:rPr>
          <w:highlight w:val="white"/>
        </w:rPr>
        <w:t>Students comprehend functional health knowledge to enhance health.</w:t>
      </w:r>
    </w:p>
    <w:p w14:paraId="29E6DA22" w14:textId="77777777" w:rsidR="00C648E4" w:rsidRDefault="00C648E4" w:rsidP="00865E8A">
      <w:pPr>
        <w:pStyle w:val="HELPsbodycopy"/>
        <w:spacing w:before="240" w:after="240"/>
        <w:rPr>
          <w:highlight w:val="white"/>
        </w:rPr>
      </w:pPr>
      <w:r>
        <w:rPr>
          <w:b/>
        </w:rPr>
        <w:t xml:space="preserve">Standard 2: </w:t>
      </w:r>
      <w:r>
        <w:rPr>
          <w:highlight w:val="white"/>
        </w:rPr>
        <w:t>Students analyze the influence of family, peers, culture, social media, technology, and other determinants on health behaviors.</w:t>
      </w:r>
    </w:p>
    <w:p w14:paraId="184B1309" w14:textId="77777777" w:rsidR="00C648E4" w:rsidRPr="0065545B" w:rsidRDefault="00C648E4" w:rsidP="00865E8A">
      <w:pPr>
        <w:pStyle w:val="HELPsbodycopy"/>
        <w:spacing w:before="240" w:after="240"/>
        <w:rPr>
          <w:highlight w:val="white"/>
        </w:rPr>
      </w:pPr>
      <w:r w:rsidRPr="00DC7CD2">
        <w:rPr>
          <w:b/>
          <w:bCs/>
          <w:highlight w:val="white"/>
        </w:rPr>
        <w:t>Standard 6</w:t>
      </w:r>
      <w:r>
        <w:rPr>
          <w:b/>
          <w:bCs/>
          <w:highlight w:val="white"/>
        </w:rPr>
        <w:t xml:space="preserve">: </w:t>
      </w:r>
      <w:r>
        <w:rPr>
          <w:highlight w:val="white"/>
        </w:rPr>
        <w:t xml:space="preserve">Students demonstrate effective goal-setting skills to enhance health. </w:t>
      </w:r>
    </w:p>
    <w:p w14:paraId="1326097A" w14:textId="77777777" w:rsidR="00C648E4" w:rsidRPr="00865E8A" w:rsidRDefault="00C648E4" w:rsidP="00865E8A">
      <w:pPr>
        <w:pStyle w:val="HELPsHeadline"/>
        <w:rPr>
          <w:rFonts w:eastAsia="Arial"/>
        </w:rPr>
      </w:pPr>
      <w:r>
        <w:rPr>
          <w:rFonts w:eastAsia="Arial"/>
        </w:rPr>
        <w:t xml:space="preserve">Healthy Behavior Outcome (HBO): </w:t>
      </w:r>
    </w:p>
    <w:tbl>
      <w:tblPr>
        <w:tblW w:w="102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273"/>
      </w:tblGrid>
      <w:tr w:rsidR="00C648E4" w14:paraId="65D9E521" w14:textId="77777777" w:rsidTr="00D339DB">
        <w:trPr>
          <w:trHeight w:val="368"/>
        </w:trPr>
        <w:tc>
          <w:tcPr>
            <w:tcW w:w="10273" w:type="dxa"/>
            <w:tcBorders>
              <w:top w:val="single" w:sz="4" w:space="0" w:color="000000"/>
              <w:left w:val="single" w:sz="4" w:space="0" w:color="000000"/>
              <w:bottom w:val="single" w:sz="4" w:space="0" w:color="000000"/>
              <w:right w:val="single" w:sz="4" w:space="0" w:color="000000"/>
            </w:tcBorders>
            <w:vAlign w:val="center"/>
          </w:tcPr>
          <w:p w14:paraId="3546528E" w14:textId="77777777" w:rsidR="00C648E4" w:rsidRPr="00865E8A" w:rsidRDefault="00C648E4" w:rsidP="00865E8A">
            <w:pPr>
              <w:pStyle w:val="HELPsbodycopy"/>
            </w:pPr>
            <w:r w:rsidRPr="00865E8A">
              <w:t>Students will recognize influences that impact their ability to manage personal responsibilities to support their mental health.</w:t>
            </w:r>
          </w:p>
        </w:tc>
      </w:tr>
    </w:tbl>
    <w:p w14:paraId="73381121" w14:textId="77777777" w:rsidR="00C648E4" w:rsidRDefault="00C648E4" w:rsidP="00C648E4">
      <w:pPr>
        <w:spacing w:before="120" w:after="120" w:line="276" w:lineRule="auto"/>
        <w:rPr>
          <w:rFonts w:ascii="Arial" w:eastAsia="Arial" w:hAnsi="Arial" w:cs="Arial"/>
          <w:sz w:val="22"/>
          <w:szCs w:val="22"/>
        </w:rPr>
      </w:pPr>
      <w:r>
        <w:rPr>
          <w:rFonts w:ascii="Arial" w:eastAsia="Arial" w:hAnsi="Arial" w:cs="Arial"/>
          <w:b/>
          <w:sz w:val="22"/>
          <w:szCs w:val="22"/>
        </w:rPr>
        <w:t>Lesson Objective</w:t>
      </w:r>
      <w:r>
        <w:rPr>
          <w:rFonts w:ascii="Arial" w:eastAsia="Arial" w:hAnsi="Arial" w:cs="Arial"/>
          <w:sz w:val="22"/>
          <w:szCs w:val="22"/>
        </w:rPr>
        <w:t xml:space="preserve">- Students will be able to:  </w:t>
      </w: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0"/>
        <w:gridCol w:w="2880"/>
      </w:tblGrid>
      <w:tr w:rsidR="00C648E4" w14:paraId="24529290" w14:textId="77777777" w:rsidTr="00865E8A">
        <w:tc>
          <w:tcPr>
            <w:tcW w:w="7280" w:type="dxa"/>
            <w:shd w:val="clear" w:color="auto" w:fill="4FC6E1"/>
            <w:tcMar>
              <w:top w:w="100" w:type="dxa"/>
              <w:left w:w="100" w:type="dxa"/>
              <w:bottom w:w="100" w:type="dxa"/>
              <w:right w:w="100" w:type="dxa"/>
            </w:tcMar>
          </w:tcPr>
          <w:p w14:paraId="48F61FA4" w14:textId="77777777" w:rsidR="00C648E4" w:rsidRPr="00865E8A" w:rsidRDefault="00C648E4" w:rsidP="00D339DB">
            <w:pPr>
              <w:jc w:val="center"/>
              <w:rPr>
                <w:rFonts w:ascii="Arial" w:eastAsia="Arial" w:hAnsi="Arial" w:cs="Arial"/>
                <w:b/>
                <w:color w:val="FFFFFF"/>
              </w:rPr>
            </w:pPr>
            <w:r w:rsidRPr="00865E8A">
              <w:rPr>
                <w:rFonts w:ascii="Arial" w:eastAsia="Arial" w:hAnsi="Arial" w:cs="Arial"/>
                <w:b/>
                <w:color w:val="FFFFFF"/>
              </w:rPr>
              <w:t>Objective</w:t>
            </w:r>
          </w:p>
        </w:tc>
        <w:tc>
          <w:tcPr>
            <w:tcW w:w="2880" w:type="dxa"/>
            <w:shd w:val="clear" w:color="auto" w:fill="4FC6E1"/>
            <w:tcMar>
              <w:top w:w="100" w:type="dxa"/>
              <w:left w:w="100" w:type="dxa"/>
              <w:bottom w:w="100" w:type="dxa"/>
              <w:right w:w="100" w:type="dxa"/>
            </w:tcMar>
          </w:tcPr>
          <w:p w14:paraId="2528ABC6" w14:textId="77777777" w:rsidR="00C648E4" w:rsidRPr="00865E8A" w:rsidRDefault="00C648E4" w:rsidP="00D339DB">
            <w:pPr>
              <w:jc w:val="center"/>
              <w:rPr>
                <w:rFonts w:ascii="Arial" w:eastAsia="Arial" w:hAnsi="Arial" w:cs="Arial"/>
                <w:b/>
                <w:color w:val="FFFFFF"/>
              </w:rPr>
            </w:pPr>
            <w:r w:rsidRPr="00865E8A">
              <w:rPr>
                <w:rFonts w:ascii="Arial" w:eastAsia="Arial" w:hAnsi="Arial" w:cs="Arial"/>
                <w:b/>
                <w:color w:val="FFFFFF"/>
              </w:rPr>
              <w:t>Assessment</w:t>
            </w:r>
          </w:p>
        </w:tc>
      </w:tr>
      <w:tr w:rsidR="00C648E4" w14:paraId="05733A2E" w14:textId="77777777" w:rsidTr="00865E8A">
        <w:tc>
          <w:tcPr>
            <w:tcW w:w="7280" w:type="dxa"/>
            <w:shd w:val="clear" w:color="auto" w:fill="auto"/>
            <w:tcMar>
              <w:top w:w="100" w:type="dxa"/>
              <w:left w:w="100" w:type="dxa"/>
              <w:bottom w:w="100" w:type="dxa"/>
              <w:right w:w="100" w:type="dxa"/>
            </w:tcMar>
            <w:vAlign w:val="center"/>
          </w:tcPr>
          <w:p w14:paraId="0ECD6AAB" w14:textId="77777777" w:rsidR="00C648E4" w:rsidRDefault="00C648E4" w:rsidP="00C648E4">
            <w:pPr>
              <w:numPr>
                <w:ilvl w:val="0"/>
                <w:numId w:val="86"/>
              </w:numPr>
              <w:pBdr>
                <w:top w:val="nil"/>
                <w:left w:val="nil"/>
                <w:bottom w:val="nil"/>
                <w:right w:val="nil"/>
                <w:between w:val="nil"/>
              </w:pBdr>
              <w:spacing w:line="276" w:lineRule="auto"/>
              <w:ind w:right="441"/>
              <w:rPr>
                <w:rFonts w:ascii="Arial" w:eastAsia="Arial" w:hAnsi="Arial" w:cs="Arial"/>
                <w:color w:val="000000"/>
                <w:sz w:val="19"/>
                <w:szCs w:val="19"/>
              </w:rPr>
            </w:pPr>
            <w:r>
              <w:rPr>
                <w:rFonts w:ascii="Arial" w:eastAsia="Arial" w:hAnsi="Arial" w:cs="Arial"/>
                <w:color w:val="000000"/>
                <w:sz w:val="19"/>
                <w:szCs w:val="19"/>
              </w:rPr>
              <w:t xml:space="preserve">Describe their family, friends, school, extracurricular activities, work, and community responsibilities.   </w:t>
            </w:r>
          </w:p>
        </w:tc>
        <w:tc>
          <w:tcPr>
            <w:tcW w:w="2880" w:type="dxa"/>
            <w:shd w:val="clear" w:color="auto" w:fill="auto"/>
            <w:tcMar>
              <w:top w:w="100" w:type="dxa"/>
              <w:left w:w="100" w:type="dxa"/>
              <w:bottom w:w="100" w:type="dxa"/>
              <w:right w:w="100" w:type="dxa"/>
            </w:tcMar>
            <w:vAlign w:val="center"/>
          </w:tcPr>
          <w:p w14:paraId="7981D91E" w14:textId="77777777" w:rsidR="00C648E4" w:rsidRDefault="00C648E4" w:rsidP="00D339DB">
            <w:pPr>
              <w:widowControl w:val="0"/>
              <w:rPr>
                <w:rFonts w:ascii="Arial" w:eastAsia="Arial" w:hAnsi="Arial" w:cs="Arial"/>
                <w:sz w:val="19"/>
                <w:szCs w:val="19"/>
              </w:rPr>
            </w:pPr>
            <w:r>
              <w:rPr>
                <w:rFonts w:ascii="Arial" w:eastAsia="Arial" w:hAnsi="Arial" w:cs="Arial"/>
                <w:sz w:val="19"/>
                <w:szCs w:val="19"/>
              </w:rPr>
              <w:t xml:space="preserve">Attachment 7.1 Balancing My Responsibilities </w:t>
            </w:r>
          </w:p>
        </w:tc>
      </w:tr>
      <w:tr w:rsidR="00C648E4" w14:paraId="0DB233D8" w14:textId="77777777" w:rsidTr="00865E8A">
        <w:tc>
          <w:tcPr>
            <w:tcW w:w="7280" w:type="dxa"/>
            <w:shd w:val="clear" w:color="auto" w:fill="auto"/>
            <w:tcMar>
              <w:top w:w="100" w:type="dxa"/>
              <w:left w:w="100" w:type="dxa"/>
              <w:bottom w:w="100" w:type="dxa"/>
              <w:right w:w="100" w:type="dxa"/>
            </w:tcMar>
            <w:vAlign w:val="center"/>
          </w:tcPr>
          <w:p w14:paraId="308BA7F1" w14:textId="77777777" w:rsidR="00C648E4" w:rsidRDefault="00C648E4" w:rsidP="00C648E4">
            <w:pPr>
              <w:numPr>
                <w:ilvl w:val="0"/>
                <w:numId w:val="86"/>
              </w:numPr>
              <w:pBdr>
                <w:top w:val="nil"/>
                <w:left w:val="nil"/>
                <w:bottom w:val="nil"/>
                <w:right w:val="nil"/>
                <w:between w:val="nil"/>
              </w:pBdr>
              <w:spacing w:line="276" w:lineRule="auto"/>
              <w:ind w:right="441"/>
              <w:rPr>
                <w:rFonts w:ascii="Arial" w:eastAsia="Arial" w:hAnsi="Arial" w:cs="Arial"/>
                <w:color w:val="000000"/>
                <w:sz w:val="19"/>
                <w:szCs w:val="19"/>
              </w:rPr>
            </w:pPr>
            <w:r>
              <w:rPr>
                <w:rFonts w:ascii="Arial" w:eastAsia="Arial" w:hAnsi="Arial" w:cs="Arial"/>
                <w:color w:val="000000"/>
                <w:sz w:val="19"/>
                <w:szCs w:val="19"/>
              </w:rPr>
              <w:t xml:space="preserve">Prioritize activities and identify boundaries or activities to limit.   </w:t>
            </w:r>
          </w:p>
        </w:tc>
        <w:tc>
          <w:tcPr>
            <w:tcW w:w="2880" w:type="dxa"/>
            <w:shd w:val="clear" w:color="auto" w:fill="auto"/>
            <w:tcMar>
              <w:top w:w="100" w:type="dxa"/>
              <w:left w:w="100" w:type="dxa"/>
              <w:bottom w:w="100" w:type="dxa"/>
              <w:right w:w="100" w:type="dxa"/>
            </w:tcMar>
          </w:tcPr>
          <w:p w14:paraId="78B688FC" w14:textId="77777777" w:rsidR="00C648E4" w:rsidRDefault="00C648E4" w:rsidP="00D339DB">
            <w:pPr>
              <w:widowControl w:val="0"/>
              <w:rPr>
                <w:rFonts w:ascii="Arial" w:eastAsia="Arial" w:hAnsi="Arial" w:cs="Arial"/>
                <w:sz w:val="19"/>
                <w:szCs w:val="19"/>
              </w:rPr>
            </w:pPr>
            <w:r w:rsidRPr="00DF0F27">
              <w:rPr>
                <w:rFonts w:ascii="Arial" w:eastAsia="Arial" w:hAnsi="Arial" w:cs="Arial"/>
                <w:sz w:val="19"/>
                <w:szCs w:val="19"/>
              </w:rPr>
              <w:t xml:space="preserve">Attachment 7.1 Balancing My Responsibilities </w:t>
            </w:r>
          </w:p>
        </w:tc>
      </w:tr>
      <w:tr w:rsidR="00C648E4" w14:paraId="2E8E5624" w14:textId="77777777" w:rsidTr="00865E8A">
        <w:tc>
          <w:tcPr>
            <w:tcW w:w="7280" w:type="dxa"/>
            <w:shd w:val="clear" w:color="auto" w:fill="auto"/>
            <w:tcMar>
              <w:top w:w="100" w:type="dxa"/>
              <w:left w:w="100" w:type="dxa"/>
              <w:bottom w:w="100" w:type="dxa"/>
              <w:right w:w="100" w:type="dxa"/>
            </w:tcMar>
            <w:vAlign w:val="center"/>
          </w:tcPr>
          <w:p w14:paraId="087BA889" w14:textId="77777777" w:rsidR="00C648E4" w:rsidRDefault="00C648E4" w:rsidP="00C648E4">
            <w:pPr>
              <w:numPr>
                <w:ilvl w:val="0"/>
                <w:numId w:val="86"/>
              </w:numPr>
              <w:pBdr>
                <w:top w:val="nil"/>
                <w:left w:val="nil"/>
                <w:bottom w:val="nil"/>
                <w:right w:val="nil"/>
                <w:between w:val="nil"/>
              </w:pBdr>
              <w:spacing w:line="276" w:lineRule="auto"/>
              <w:ind w:right="441"/>
              <w:rPr>
                <w:rFonts w:ascii="Arial" w:eastAsia="Arial" w:hAnsi="Arial" w:cs="Arial"/>
                <w:color w:val="000000"/>
                <w:sz w:val="19"/>
                <w:szCs w:val="19"/>
              </w:rPr>
            </w:pPr>
            <w:r>
              <w:rPr>
                <w:rFonts w:ascii="Arial" w:eastAsia="Arial" w:hAnsi="Arial" w:cs="Arial"/>
                <w:color w:val="000000"/>
                <w:sz w:val="19"/>
                <w:szCs w:val="19"/>
              </w:rPr>
              <w:t xml:space="preserve">Identify resources (people, activities, and strategies) to help balance responsibilities and support mental health.  </w:t>
            </w:r>
          </w:p>
        </w:tc>
        <w:tc>
          <w:tcPr>
            <w:tcW w:w="2880" w:type="dxa"/>
            <w:shd w:val="clear" w:color="auto" w:fill="auto"/>
            <w:tcMar>
              <w:top w:w="100" w:type="dxa"/>
              <w:left w:w="100" w:type="dxa"/>
              <w:bottom w:w="100" w:type="dxa"/>
              <w:right w:w="100" w:type="dxa"/>
            </w:tcMar>
          </w:tcPr>
          <w:p w14:paraId="0AFD32B1" w14:textId="77777777" w:rsidR="00C648E4" w:rsidRDefault="00C648E4" w:rsidP="00D339DB">
            <w:pPr>
              <w:widowControl w:val="0"/>
              <w:rPr>
                <w:rFonts w:ascii="Arial" w:eastAsia="Arial" w:hAnsi="Arial" w:cs="Arial"/>
                <w:sz w:val="19"/>
                <w:szCs w:val="19"/>
              </w:rPr>
            </w:pPr>
            <w:r w:rsidRPr="00DF0F27">
              <w:rPr>
                <w:rFonts w:ascii="Arial" w:eastAsia="Arial" w:hAnsi="Arial" w:cs="Arial"/>
                <w:sz w:val="19"/>
                <w:szCs w:val="19"/>
              </w:rPr>
              <w:t xml:space="preserve">Attachment 7.1 Balancing My Responsibilities </w:t>
            </w:r>
          </w:p>
        </w:tc>
      </w:tr>
      <w:tr w:rsidR="00C648E4" w14:paraId="35ACA196" w14:textId="77777777" w:rsidTr="00865E8A">
        <w:tc>
          <w:tcPr>
            <w:tcW w:w="7280" w:type="dxa"/>
            <w:shd w:val="clear" w:color="auto" w:fill="auto"/>
            <w:tcMar>
              <w:top w:w="100" w:type="dxa"/>
              <w:left w:w="100" w:type="dxa"/>
              <w:bottom w:w="100" w:type="dxa"/>
              <w:right w:w="100" w:type="dxa"/>
            </w:tcMar>
            <w:vAlign w:val="center"/>
          </w:tcPr>
          <w:p w14:paraId="258B7281" w14:textId="77777777" w:rsidR="00C648E4" w:rsidRDefault="00C648E4" w:rsidP="00C648E4">
            <w:pPr>
              <w:numPr>
                <w:ilvl w:val="0"/>
                <w:numId w:val="86"/>
              </w:numPr>
              <w:pBdr>
                <w:top w:val="nil"/>
                <w:left w:val="nil"/>
                <w:bottom w:val="nil"/>
                <w:right w:val="nil"/>
                <w:between w:val="nil"/>
              </w:pBdr>
              <w:spacing w:line="276" w:lineRule="auto"/>
              <w:ind w:right="441"/>
              <w:rPr>
                <w:rFonts w:ascii="Arial" w:eastAsia="Arial" w:hAnsi="Arial" w:cs="Arial"/>
                <w:color w:val="000000"/>
                <w:sz w:val="19"/>
                <w:szCs w:val="19"/>
              </w:rPr>
            </w:pPr>
            <w:r>
              <w:rPr>
                <w:rFonts w:ascii="Arial" w:eastAsia="Arial" w:hAnsi="Arial" w:cs="Arial"/>
                <w:color w:val="000000"/>
                <w:sz w:val="19"/>
                <w:szCs w:val="19"/>
              </w:rPr>
              <w:t>Recognize when help is needed to balance tasks, responsibilities, and priorities</w:t>
            </w:r>
          </w:p>
        </w:tc>
        <w:tc>
          <w:tcPr>
            <w:tcW w:w="2880" w:type="dxa"/>
            <w:shd w:val="clear" w:color="auto" w:fill="auto"/>
            <w:tcMar>
              <w:top w:w="100" w:type="dxa"/>
              <w:left w:w="100" w:type="dxa"/>
              <w:bottom w:w="100" w:type="dxa"/>
              <w:right w:w="100" w:type="dxa"/>
            </w:tcMar>
          </w:tcPr>
          <w:p w14:paraId="71B48704" w14:textId="77777777" w:rsidR="00C648E4" w:rsidRDefault="00C648E4" w:rsidP="00D339DB">
            <w:pPr>
              <w:widowControl w:val="0"/>
              <w:rPr>
                <w:rFonts w:ascii="Arial" w:eastAsia="Arial" w:hAnsi="Arial" w:cs="Arial"/>
                <w:sz w:val="19"/>
                <w:szCs w:val="19"/>
              </w:rPr>
            </w:pPr>
            <w:r w:rsidRPr="00DF0F27">
              <w:rPr>
                <w:rFonts w:ascii="Arial" w:eastAsia="Arial" w:hAnsi="Arial" w:cs="Arial"/>
                <w:sz w:val="19"/>
                <w:szCs w:val="19"/>
              </w:rPr>
              <w:t xml:space="preserve">Attachment 7.1 Balancing My Responsibilities </w:t>
            </w:r>
          </w:p>
        </w:tc>
      </w:tr>
      <w:tr w:rsidR="00C648E4" w14:paraId="526EDA91" w14:textId="77777777" w:rsidTr="00865E8A">
        <w:trPr>
          <w:trHeight w:val="132"/>
        </w:trPr>
        <w:tc>
          <w:tcPr>
            <w:tcW w:w="7280" w:type="dxa"/>
            <w:shd w:val="clear" w:color="auto" w:fill="auto"/>
            <w:tcMar>
              <w:top w:w="100" w:type="dxa"/>
              <w:left w:w="100" w:type="dxa"/>
              <w:bottom w:w="100" w:type="dxa"/>
              <w:right w:w="100" w:type="dxa"/>
            </w:tcMar>
            <w:vAlign w:val="center"/>
          </w:tcPr>
          <w:p w14:paraId="3ABFB802" w14:textId="77777777" w:rsidR="00C648E4" w:rsidRDefault="00C648E4" w:rsidP="00C648E4">
            <w:pPr>
              <w:numPr>
                <w:ilvl w:val="0"/>
                <w:numId w:val="86"/>
              </w:numPr>
              <w:pBdr>
                <w:top w:val="nil"/>
                <w:left w:val="nil"/>
                <w:bottom w:val="nil"/>
                <w:right w:val="nil"/>
                <w:between w:val="nil"/>
              </w:pBdr>
              <w:spacing w:line="276" w:lineRule="auto"/>
              <w:ind w:right="441"/>
              <w:rPr>
                <w:rFonts w:ascii="Arial" w:eastAsia="Arial" w:hAnsi="Arial" w:cs="Arial"/>
                <w:color w:val="000000"/>
                <w:sz w:val="19"/>
                <w:szCs w:val="19"/>
              </w:rPr>
            </w:pPr>
            <w:r>
              <w:rPr>
                <w:rFonts w:ascii="Arial" w:eastAsia="Arial" w:hAnsi="Arial" w:cs="Arial"/>
                <w:color w:val="000000"/>
                <w:sz w:val="19"/>
                <w:szCs w:val="19"/>
              </w:rPr>
              <w:t>Plan to allocate time to maximize effort, time, and resources to meet personal goals.</w:t>
            </w:r>
          </w:p>
        </w:tc>
        <w:tc>
          <w:tcPr>
            <w:tcW w:w="2880" w:type="dxa"/>
            <w:shd w:val="clear" w:color="auto" w:fill="auto"/>
            <w:tcMar>
              <w:top w:w="100" w:type="dxa"/>
              <w:left w:w="100" w:type="dxa"/>
              <w:bottom w:w="100" w:type="dxa"/>
              <w:right w:w="100" w:type="dxa"/>
            </w:tcMar>
            <w:vAlign w:val="center"/>
          </w:tcPr>
          <w:p w14:paraId="6802E743" w14:textId="77777777" w:rsidR="00C648E4" w:rsidRDefault="00C648E4" w:rsidP="00D339DB">
            <w:pPr>
              <w:widowControl w:val="0"/>
              <w:rPr>
                <w:rFonts w:ascii="Arial" w:eastAsia="Arial" w:hAnsi="Arial" w:cs="Arial"/>
                <w:sz w:val="19"/>
                <w:szCs w:val="19"/>
              </w:rPr>
            </w:pPr>
            <w:r w:rsidRPr="00DF0F27">
              <w:rPr>
                <w:rFonts w:ascii="Arial" w:eastAsia="Arial" w:hAnsi="Arial" w:cs="Arial"/>
                <w:sz w:val="19"/>
                <w:szCs w:val="19"/>
              </w:rPr>
              <w:t>Attachment 7.1 Balancing My Responsibilities</w:t>
            </w:r>
          </w:p>
        </w:tc>
      </w:tr>
    </w:tbl>
    <w:p w14:paraId="5F93B608" w14:textId="77777777" w:rsidR="00C03D5E" w:rsidRDefault="00C03D5E" w:rsidP="00C03D5E">
      <w:pPr>
        <w:spacing w:after="120" w:line="276" w:lineRule="auto"/>
        <w:rPr>
          <w:rFonts w:ascii="Arial" w:hAnsi="Arial" w:cs="Arial"/>
          <w:b/>
          <w:bCs/>
          <w:color w:val="000000"/>
          <w:sz w:val="22"/>
          <w:szCs w:val="22"/>
        </w:rPr>
      </w:pPr>
    </w:p>
    <w:p w14:paraId="3538327E" w14:textId="77777777" w:rsidR="00C648E4" w:rsidRDefault="00C648E4">
      <w:pPr>
        <w:spacing w:after="120" w:line="276" w:lineRule="auto"/>
        <w:rPr>
          <w:rFonts w:ascii="Arial" w:eastAsia="Arial" w:hAnsi="Arial" w:cs="Arial"/>
          <w:b/>
          <w:szCs w:val="28"/>
        </w:rPr>
      </w:pPr>
      <w:r>
        <w:rPr>
          <w:rFonts w:eastAsia="Arial"/>
        </w:rPr>
        <w:br w:type="page"/>
      </w:r>
    </w:p>
    <w:p w14:paraId="0D179C13" w14:textId="77777777" w:rsidR="00C648E4" w:rsidRPr="00865E8A" w:rsidRDefault="00C648E4" w:rsidP="00865E8A">
      <w:pPr>
        <w:pStyle w:val="HELPsHeadline"/>
        <w:rPr>
          <w:rFonts w:eastAsia="Arial"/>
        </w:rPr>
      </w:pPr>
      <w:r>
        <w:rPr>
          <w:rFonts w:eastAsia="Arial"/>
        </w:rPr>
        <w:lastRenderedPageBreak/>
        <w:t xml:space="preserve">Introduction: </w:t>
      </w:r>
    </w:p>
    <w:p w14:paraId="5DCB2C2A" w14:textId="000015B5" w:rsidR="00C648E4" w:rsidRDefault="00C648E4" w:rsidP="00865E8A">
      <w:pPr>
        <w:pStyle w:val="HELPsbulletedlist"/>
      </w:pPr>
      <w:r w:rsidRPr="00DC7CD2">
        <w:rPr>
          <w:i/>
          <w:iCs/>
        </w:rPr>
        <w:t xml:space="preserve">Icebreaker </w:t>
      </w:r>
      <w:r>
        <w:t xml:space="preserve">–Can you think of a time you felt busy, stress, anxious, or nervous about an important event or activity. Example: I felt ________ (stressed, anxious) because _______ (e.g. test, work, deadline). What did you do to manage your feelings and maximize your performance? What </w:t>
      </w:r>
      <w:r w:rsidR="007B183C">
        <w:t xml:space="preserve">did </w:t>
      </w:r>
      <w:r>
        <w:t xml:space="preserve">you do to </w:t>
      </w:r>
      <w:r w:rsidR="007B183C">
        <w:t>think and act in healthy ways</w:t>
      </w:r>
      <w:r w:rsidRPr="0065545B">
        <w:t>?</w:t>
      </w:r>
    </w:p>
    <w:p w14:paraId="566A27FD" w14:textId="77777777" w:rsidR="00C648E4" w:rsidRDefault="00C648E4" w:rsidP="00865E8A">
      <w:pPr>
        <w:pStyle w:val="HELPsbulletedlist"/>
      </w:pPr>
      <w:r>
        <w:t xml:space="preserve">What do you think of when I say balance? Steady; state of equilibrium; equal proportions. </w:t>
      </w:r>
    </w:p>
    <w:p w14:paraId="418D01DB" w14:textId="77777777" w:rsidR="00C648E4" w:rsidRDefault="00C648E4" w:rsidP="00865E8A">
      <w:pPr>
        <w:pStyle w:val="HELPsbulletedlist"/>
      </w:pPr>
      <w:r>
        <w:t xml:space="preserve">We will be taking a closer look at balancing daily responsibilities including family, friends, school, extracurricular activities, work, health, and community activities. Balancing responsibilities and activities can help prevent feeling stressed or anxious and maximize your efforts. When we balance our responsibilities and take care of ourselves; we are productive; we are healthy including enhanced physical health, relationships with others, performance in school, work, and extracurricular activities; and more likely to serve others in our community. </w:t>
      </w:r>
    </w:p>
    <w:p w14:paraId="598D0C71" w14:textId="77777777" w:rsidR="00C648E4" w:rsidRDefault="00C648E4" w:rsidP="00865E8A">
      <w:pPr>
        <w:pStyle w:val="HELPsbulletedlist"/>
      </w:pPr>
      <w:r>
        <w:t xml:space="preserve">We achieve balance in our life by managing our responsibilities with our time and effort. Setting boundaries is a helpful strategy to achieve balance. Boundaries can be set for activities to limit. We can set priorities for activities to complete. Strategies can be applied to help maximize our time and energy to maintain a healthy balance with your daily responsibilities. Resources, supports, and trusted adults can be used to help maintain boundaries, regain balance, and energize our effort towards our goals. </w:t>
      </w:r>
    </w:p>
    <w:p w14:paraId="13233BBF" w14:textId="77777777" w:rsidR="00C648E4" w:rsidRDefault="00C648E4" w:rsidP="00865E8A">
      <w:pPr>
        <w:pStyle w:val="HELPsbulletedlist"/>
      </w:pPr>
      <w:r>
        <w:t xml:space="preserve">In this lesson, you will map out a time management plan that includes boundaries and strategies to help balance your responsibilities. </w:t>
      </w:r>
    </w:p>
    <w:p w14:paraId="49B7C90E" w14:textId="77777777" w:rsidR="00C648E4" w:rsidRDefault="00C648E4" w:rsidP="00865E8A">
      <w:pPr>
        <w:pStyle w:val="HELPsHeadline"/>
        <w:rPr>
          <w:rFonts w:eastAsia="Arial"/>
        </w:rPr>
      </w:pPr>
      <w:r>
        <w:rPr>
          <w:rFonts w:eastAsia="Arial"/>
        </w:rPr>
        <w:t xml:space="preserve">Teaching Steps: </w:t>
      </w:r>
    </w:p>
    <w:p w14:paraId="48FAAF11" w14:textId="77777777" w:rsidR="00865E8A" w:rsidRPr="00865E8A" w:rsidRDefault="00865E8A" w:rsidP="00865E8A">
      <w:pPr>
        <w:pStyle w:val="HELPsHeadline"/>
        <w:rPr>
          <w:rFonts w:eastAsia="Arial"/>
        </w:rPr>
      </w:pPr>
    </w:p>
    <w:p w14:paraId="2AA9008B" w14:textId="77777777" w:rsidR="00C648E4" w:rsidRDefault="00C648E4" w:rsidP="00865E8A">
      <w:pPr>
        <w:pStyle w:val="HELPssubhead"/>
      </w:pPr>
      <w:r>
        <w:t xml:space="preserve">Activity 1: Distribute Attachment 7.1 – Balancing my </w:t>
      </w:r>
      <w:r w:rsidRPr="00865E8A">
        <w:t>Responsibilities</w:t>
      </w:r>
    </w:p>
    <w:p w14:paraId="3086A1E6" w14:textId="77777777" w:rsidR="00C648E4" w:rsidRDefault="00C648E4" w:rsidP="00865E8A">
      <w:pPr>
        <w:pStyle w:val="HELPsbulletedlist"/>
        <w:rPr>
          <w:i/>
        </w:rPr>
      </w:pPr>
      <w:r>
        <w:t xml:space="preserve">Student Independent Work - Have students answer the first section (Attachment 7.1a) to describe their personal responsibilities they have for each category (family, friends, school, extracurricular activities, work, and community). If they do not have responsibilities in the category listed, such as </w:t>
      </w:r>
      <w:r>
        <w:rPr>
          <w:i/>
        </w:rPr>
        <w:t xml:space="preserve">work, </w:t>
      </w:r>
      <w:r>
        <w:t xml:space="preserve">have them put </w:t>
      </w:r>
      <w:r>
        <w:rPr>
          <w:i/>
        </w:rPr>
        <w:t>N/A</w:t>
      </w:r>
      <w:r>
        <w:t xml:space="preserve"> or </w:t>
      </w:r>
      <w:r>
        <w:rPr>
          <w:i/>
        </w:rPr>
        <w:t xml:space="preserve">does not apply to me. </w:t>
      </w:r>
    </w:p>
    <w:p w14:paraId="37FDC062" w14:textId="77777777" w:rsidR="00C648E4" w:rsidRDefault="00C648E4" w:rsidP="00865E8A">
      <w:pPr>
        <w:pStyle w:val="HELPsbulletedlist"/>
      </w:pPr>
      <w:r>
        <w:t>Give students the opportunity to share their answers.</w:t>
      </w:r>
    </w:p>
    <w:p w14:paraId="49B75E97" w14:textId="77777777" w:rsidR="00865E8A" w:rsidRDefault="00865E8A">
      <w:pPr>
        <w:spacing w:after="120" w:line="276" w:lineRule="auto"/>
        <w:rPr>
          <w:rFonts w:ascii="Arial" w:eastAsia="Lustria" w:hAnsi="Arial" w:cs="Arial"/>
          <w:color w:val="000000" w:themeColor="text1"/>
          <w:sz w:val="20"/>
          <w:szCs w:val="20"/>
        </w:rPr>
      </w:pPr>
      <w:r>
        <w:br w:type="page"/>
      </w:r>
    </w:p>
    <w:p w14:paraId="1CCA428D" w14:textId="706ABBE6" w:rsidR="00C648E4" w:rsidRDefault="00C648E4" w:rsidP="00865E8A">
      <w:pPr>
        <w:pStyle w:val="HELPsbulletedlist"/>
      </w:pPr>
      <w:r>
        <w:lastRenderedPageBreak/>
        <w:t xml:space="preserve">Examples of answers include: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8370"/>
      </w:tblGrid>
      <w:tr w:rsidR="00C648E4" w14:paraId="21D95502" w14:textId="77777777" w:rsidTr="00865E8A">
        <w:tc>
          <w:tcPr>
            <w:tcW w:w="1880" w:type="dxa"/>
            <w:shd w:val="clear" w:color="auto" w:fill="4FC6E1"/>
            <w:tcMar>
              <w:top w:w="100" w:type="dxa"/>
              <w:left w:w="100" w:type="dxa"/>
              <w:bottom w:w="100" w:type="dxa"/>
              <w:right w:w="100" w:type="dxa"/>
            </w:tcMar>
            <w:vAlign w:val="center"/>
          </w:tcPr>
          <w:p w14:paraId="1667D1A0" w14:textId="77777777" w:rsidR="00C648E4" w:rsidRPr="00865E8A" w:rsidRDefault="00C648E4" w:rsidP="00865E8A">
            <w:pPr>
              <w:pStyle w:val="HELPsbodycopy"/>
              <w:rPr>
                <w:b/>
                <w:bCs/>
                <w:color w:val="FFFFFF" w:themeColor="background1"/>
              </w:rPr>
            </w:pPr>
            <w:r w:rsidRPr="00865E8A">
              <w:rPr>
                <w:b/>
                <w:bCs/>
                <w:color w:val="FFFFFF" w:themeColor="background1"/>
              </w:rPr>
              <w:t>Family</w:t>
            </w:r>
          </w:p>
        </w:tc>
        <w:tc>
          <w:tcPr>
            <w:tcW w:w="8370" w:type="dxa"/>
            <w:shd w:val="clear" w:color="auto" w:fill="auto"/>
            <w:tcMar>
              <w:top w:w="100" w:type="dxa"/>
              <w:left w:w="100" w:type="dxa"/>
              <w:bottom w:w="100" w:type="dxa"/>
              <w:right w:w="100" w:type="dxa"/>
            </w:tcMar>
          </w:tcPr>
          <w:p w14:paraId="27E195A8" w14:textId="77777777" w:rsidR="00C648E4" w:rsidRDefault="00C648E4" w:rsidP="00865E8A">
            <w:pPr>
              <w:pStyle w:val="HELPsbulletedlist"/>
              <w:rPr>
                <w:sz w:val="19"/>
                <w:szCs w:val="19"/>
              </w:rPr>
            </w:pPr>
            <w:r>
              <w:rPr>
                <w:sz w:val="19"/>
                <w:szCs w:val="19"/>
              </w:rPr>
              <w:t>Watching younger siblings</w:t>
            </w:r>
          </w:p>
          <w:p w14:paraId="14372028" w14:textId="77777777" w:rsidR="00C648E4" w:rsidRDefault="00C648E4" w:rsidP="00865E8A">
            <w:pPr>
              <w:pStyle w:val="HELPsbulletedlist"/>
              <w:rPr>
                <w:sz w:val="19"/>
                <w:szCs w:val="19"/>
              </w:rPr>
            </w:pPr>
            <w:r>
              <w:rPr>
                <w:sz w:val="19"/>
                <w:szCs w:val="19"/>
              </w:rPr>
              <w:t>Chores</w:t>
            </w:r>
          </w:p>
        </w:tc>
      </w:tr>
      <w:tr w:rsidR="00C648E4" w14:paraId="2D20B718" w14:textId="77777777" w:rsidTr="00865E8A">
        <w:tc>
          <w:tcPr>
            <w:tcW w:w="1880" w:type="dxa"/>
            <w:shd w:val="clear" w:color="auto" w:fill="4FC6E1"/>
            <w:tcMar>
              <w:top w:w="100" w:type="dxa"/>
              <w:left w:w="100" w:type="dxa"/>
              <w:bottom w:w="100" w:type="dxa"/>
              <w:right w:w="100" w:type="dxa"/>
            </w:tcMar>
            <w:vAlign w:val="center"/>
          </w:tcPr>
          <w:p w14:paraId="299EE33A" w14:textId="77777777" w:rsidR="00C648E4" w:rsidRPr="00865E8A" w:rsidRDefault="00C648E4" w:rsidP="00865E8A">
            <w:pPr>
              <w:pStyle w:val="HELPsbodycopy"/>
              <w:rPr>
                <w:b/>
                <w:bCs/>
                <w:color w:val="FFFFFF" w:themeColor="background1"/>
              </w:rPr>
            </w:pPr>
            <w:r w:rsidRPr="00865E8A">
              <w:rPr>
                <w:b/>
                <w:bCs/>
                <w:color w:val="FFFFFF" w:themeColor="background1"/>
              </w:rPr>
              <w:t>Friends</w:t>
            </w:r>
          </w:p>
        </w:tc>
        <w:tc>
          <w:tcPr>
            <w:tcW w:w="8370" w:type="dxa"/>
            <w:shd w:val="clear" w:color="auto" w:fill="auto"/>
            <w:tcMar>
              <w:top w:w="100" w:type="dxa"/>
              <w:left w:w="100" w:type="dxa"/>
              <w:bottom w:w="100" w:type="dxa"/>
              <w:right w:w="100" w:type="dxa"/>
            </w:tcMar>
          </w:tcPr>
          <w:p w14:paraId="4F7FF612" w14:textId="77777777" w:rsidR="00C648E4" w:rsidRDefault="00C648E4" w:rsidP="00865E8A">
            <w:pPr>
              <w:pStyle w:val="HELPsbulletedlist"/>
              <w:rPr>
                <w:sz w:val="19"/>
                <w:szCs w:val="19"/>
              </w:rPr>
            </w:pPr>
            <w:r>
              <w:rPr>
                <w:sz w:val="19"/>
                <w:szCs w:val="19"/>
              </w:rPr>
              <w:t>Social events</w:t>
            </w:r>
          </w:p>
          <w:p w14:paraId="7B0FEDBF" w14:textId="77777777" w:rsidR="00C648E4" w:rsidRDefault="00C648E4" w:rsidP="00865E8A">
            <w:pPr>
              <w:pStyle w:val="HELPsbulletedlist"/>
              <w:rPr>
                <w:sz w:val="19"/>
                <w:szCs w:val="19"/>
              </w:rPr>
            </w:pPr>
            <w:r>
              <w:rPr>
                <w:sz w:val="19"/>
                <w:szCs w:val="19"/>
              </w:rPr>
              <w:t>Spending time on social media</w:t>
            </w:r>
          </w:p>
        </w:tc>
      </w:tr>
      <w:tr w:rsidR="00C648E4" w14:paraId="587E39E8" w14:textId="77777777" w:rsidTr="00865E8A">
        <w:tc>
          <w:tcPr>
            <w:tcW w:w="1880" w:type="dxa"/>
            <w:shd w:val="clear" w:color="auto" w:fill="4FC6E1"/>
            <w:tcMar>
              <w:top w:w="100" w:type="dxa"/>
              <w:left w:w="100" w:type="dxa"/>
              <w:bottom w:w="100" w:type="dxa"/>
              <w:right w:w="100" w:type="dxa"/>
            </w:tcMar>
            <w:vAlign w:val="center"/>
          </w:tcPr>
          <w:p w14:paraId="5B1CCD30" w14:textId="77777777" w:rsidR="00C648E4" w:rsidRPr="00865E8A" w:rsidRDefault="00C648E4" w:rsidP="00865E8A">
            <w:pPr>
              <w:pStyle w:val="HELPsbodycopy"/>
              <w:rPr>
                <w:b/>
                <w:bCs/>
                <w:color w:val="FFFFFF" w:themeColor="background1"/>
              </w:rPr>
            </w:pPr>
            <w:r w:rsidRPr="00865E8A">
              <w:rPr>
                <w:b/>
                <w:bCs/>
                <w:color w:val="FFFFFF" w:themeColor="background1"/>
              </w:rPr>
              <w:t>School</w:t>
            </w:r>
          </w:p>
        </w:tc>
        <w:tc>
          <w:tcPr>
            <w:tcW w:w="8370" w:type="dxa"/>
            <w:shd w:val="clear" w:color="auto" w:fill="auto"/>
            <w:tcMar>
              <w:top w:w="100" w:type="dxa"/>
              <w:left w:w="100" w:type="dxa"/>
              <w:bottom w:w="100" w:type="dxa"/>
              <w:right w:w="100" w:type="dxa"/>
            </w:tcMar>
          </w:tcPr>
          <w:p w14:paraId="7AF8907D" w14:textId="77777777" w:rsidR="00C648E4" w:rsidRDefault="00C648E4" w:rsidP="00865E8A">
            <w:pPr>
              <w:pStyle w:val="HELPsbulletedlist"/>
              <w:rPr>
                <w:sz w:val="19"/>
                <w:szCs w:val="19"/>
              </w:rPr>
            </w:pPr>
            <w:r>
              <w:rPr>
                <w:sz w:val="19"/>
                <w:szCs w:val="19"/>
              </w:rPr>
              <w:t>Homework</w:t>
            </w:r>
          </w:p>
          <w:p w14:paraId="2CCBF463" w14:textId="77777777" w:rsidR="00C648E4" w:rsidRDefault="00C648E4" w:rsidP="00865E8A">
            <w:pPr>
              <w:pStyle w:val="HELPsbulletedlist"/>
              <w:rPr>
                <w:sz w:val="19"/>
                <w:szCs w:val="19"/>
              </w:rPr>
            </w:pPr>
            <w:r>
              <w:rPr>
                <w:sz w:val="19"/>
                <w:szCs w:val="19"/>
              </w:rPr>
              <w:t>Study for tests</w:t>
            </w:r>
          </w:p>
          <w:p w14:paraId="276B3FE0" w14:textId="77777777" w:rsidR="00C648E4" w:rsidRDefault="00C648E4" w:rsidP="00865E8A">
            <w:pPr>
              <w:pStyle w:val="HELPsbulletedlist"/>
              <w:rPr>
                <w:sz w:val="19"/>
                <w:szCs w:val="19"/>
              </w:rPr>
            </w:pPr>
            <w:r>
              <w:rPr>
                <w:sz w:val="19"/>
                <w:szCs w:val="19"/>
              </w:rPr>
              <w:t>Attendance</w:t>
            </w:r>
          </w:p>
        </w:tc>
      </w:tr>
      <w:tr w:rsidR="00C648E4" w14:paraId="07DBEE48" w14:textId="77777777" w:rsidTr="00865E8A">
        <w:tc>
          <w:tcPr>
            <w:tcW w:w="1880" w:type="dxa"/>
            <w:shd w:val="clear" w:color="auto" w:fill="4FC6E1"/>
            <w:tcMar>
              <w:top w:w="100" w:type="dxa"/>
              <w:left w:w="100" w:type="dxa"/>
              <w:bottom w:w="100" w:type="dxa"/>
              <w:right w:w="100" w:type="dxa"/>
            </w:tcMar>
            <w:vAlign w:val="center"/>
          </w:tcPr>
          <w:p w14:paraId="7D8068B2" w14:textId="77777777" w:rsidR="00C648E4" w:rsidRPr="00865E8A" w:rsidRDefault="00C648E4" w:rsidP="00865E8A">
            <w:pPr>
              <w:pStyle w:val="HELPsbodycopy"/>
              <w:rPr>
                <w:b/>
                <w:bCs/>
                <w:color w:val="FFFFFF" w:themeColor="background1"/>
              </w:rPr>
            </w:pPr>
            <w:r w:rsidRPr="00865E8A">
              <w:rPr>
                <w:b/>
                <w:bCs/>
                <w:color w:val="FFFFFF" w:themeColor="background1"/>
              </w:rPr>
              <w:t>Extracurricular Activities</w:t>
            </w:r>
          </w:p>
        </w:tc>
        <w:tc>
          <w:tcPr>
            <w:tcW w:w="8370" w:type="dxa"/>
            <w:shd w:val="clear" w:color="auto" w:fill="auto"/>
            <w:tcMar>
              <w:top w:w="100" w:type="dxa"/>
              <w:left w:w="100" w:type="dxa"/>
              <w:bottom w:w="100" w:type="dxa"/>
              <w:right w:w="100" w:type="dxa"/>
            </w:tcMar>
          </w:tcPr>
          <w:p w14:paraId="423D78B0" w14:textId="77777777" w:rsidR="00C648E4" w:rsidRDefault="00C648E4" w:rsidP="00865E8A">
            <w:pPr>
              <w:pStyle w:val="HELPsbulletedlist"/>
              <w:rPr>
                <w:sz w:val="19"/>
                <w:szCs w:val="19"/>
              </w:rPr>
            </w:pPr>
            <w:r>
              <w:rPr>
                <w:sz w:val="19"/>
                <w:szCs w:val="19"/>
              </w:rPr>
              <w:t>Practice schedule</w:t>
            </w:r>
          </w:p>
          <w:p w14:paraId="4B4BD3B9" w14:textId="77777777" w:rsidR="00C648E4" w:rsidRDefault="00C648E4" w:rsidP="00865E8A">
            <w:pPr>
              <w:pStyle w:val="HELPsbulletedlist"/>
              <w:rPr>
                <w:sz w:val="19"/>
                <w:szCs w:val="19"/>
              </w:rPr>
            </w:pPr>
            <w:r>
              <w:rPr>
                <w:sz w:val="19"/>
                <w:szCs w:val="19"/>
              </w:rPr>
              <w:t>Staying in shape</w:t>
            </w:r>
          </w:p>
          <w:p w14:paraId="37064D9A" w14:textId="77777777" w:rsidR="00C648E4" w:rsidRDefault="00C648E4" w:rsidP="00865E8A">
            <w:pPr>
              <w:pStyle w:val="HELPsbulletedlist"/>
              <w:rPr>
                <w:sz w:val="19"/>
                <w:szCs w:val="19"/>
              </w:rPr>
            </w:pPr>
            <w:r>
              <w:rPr>
                <w:sz w:val="19"/>
                <w:szCs w:val="19"/>
              </w:rPr>
              <w:t xml:space="preserve">Follow through with demands of club or sport </w:t>
            </w:r>
          </w:p>
        </w:tc>
      </w:tr>
      <w:tr w:rsidR="00C648E4" w14:paraId="312AB8B2" w14:textId="77777777" w:rsidTr="00865E8A">
        <w:tc>
          <w:tcPr>
            <w:tcW w:w="1880" w:type="dxa"/>
            <w:shd w:val="clear" w:color="auto" w:fill="4FC6E1"/>
            <w:tcMar>
              <w:top w:w="100" w:type="dxa"/>
              <w:left w:w="100" w:type="dxa"/>
              <w:bottom w:w="100" w:type="dxa"/>
              <w:right w:w="100" w:type="dxa"/>
            </w:tcMar>
            <w:vAlign w:val="center"/>
          </w:tcPr>
          <w:p w14:paraId="1B50F1C3" w14:textId="77777777" w:rsidR="00C648E4" w:rsidRPr="00865E8A" w:rsidRDefault="00C648E4" w:rsidP="00865E8A">
            <w:pPr>
              <w:pStyle w:val="HELPsbodycopy"/>
              <w:rPr>
                <w:b/>
                <w:bCs/>
                <w:color w:val="FFFFFF" w:themeColor="background1"/>
              </w:rPr>
            </w:pPr>
            <w:r w:rsidRPr="00865E8A">
              <w:rPr>
                <w:b/>
                <w:bCs/>
                <w:color w:val="FFFFFF" w:themeColor="background1"/>
              </w:rPr>
              <w:t>Work/Job</w:t>
            </w:r>
          </w:p>
        </w:tc>
        <w:tc>
          <w:tcPr>
            <w:tcW w:w="8370" w:type="dxa"/>
            <w:shd w:val="clear" w:color="auto" w:fill="auto"/>
            <w:tcMar>
              <w:top w:w="100" w:type="dxa"/>
              <w:left w:w="100" w:type="dxa"/>
              <w:bottom w:w="100" w:type="dxa"/>
              <w:right w:w="100" w:type="dxa"/>
            </w:tcMar>
          </w:tcPr>
          <w:p w14:paraId="0B5782C3" w14:textId="77777777" w:rsidR="00C648E4" w:rsidRDefault="00C648E4" w:rsidP="00865E8A">
            <w:pPr>
              <w:pStyle w:val="HELPsbulletedlist"/>
              <w:rPr>
                <w:sz w:val="19"/>
                <w:szCs w:val="19"/>
              </w:rPr>
            </w:pPr>
            <w:r>
              <w:rPr>
                <w:sz w:val="19"/>
                <w:szCs w:val="19"/>
              </w:rPr>
              <w:t>Attendance</w:t>
            </w:r>
          </w:p>
          <w:p w14:paraId="374019CE" w14:textId="77777777" w:rsidR="00C648E4" w:rsidRDefault="00C648E4" w:rsidP="00865E8A">
            <w:pPr>
              <w:pStyle w:val="HELPsbulletedlist"/>
              <w:rPr>
                <w:sz w:val="19"/>
                <w:szCs w:val="19"/>
              </w:rPr>
            </w:pPr>
            <w:r>
              <w:rPr>
                <w:sz w:val="19"/>
                <w:szCs w:val="19"/>
              </w:rPr>
              <w:t xml:space="preserve">Work performance tasks </w:t>
            </w:r>
          </w:p>
        </w:tc>
      </w:tr>
      <w:tr w:rsidR="00C648E4" w14:paraId="013B449F" w14:textId="77777777" w:rsidTr="00865E8A">
        <w:tc>
          <w:tcPr>
            <w:tcW w:w="1880" w:type="dxa"/>
            <w:shd w:val="clear" w:color="auto" w:fill="4FC6E1"/>
            <w:tcMar>
              <w:top w:w="100" w:type="dxa"/>
              <w:left w:w="100" w:type="dxa"/>
              <w:bottom w:w="100" w:type="dxa"/>
              <w:right w:w="100" w:type="dxa"/>
            </w:tcMar>
            <w:vAlign w:val="center"/>
          </w:tcPr>
          <w:p w14:paraId="4EFC5BBB" w14:textId="77777777" w:rsidR="00C648E4" w:rsidRPr="00865E8A" w:rsidRDefault="00C648E4" w:rsidP="00865E8A">
            <w:pPr>
              <w:pStyle w:val="HELPsbodycopy"/>
              <w:rPr>
                <w:b/>
                <w:bCs/>
                <w:color w:val="FFFFFF" w:themeColor="background1"/>
              </w:rPr>
            </w:pPr>
            <w:r w:rsidRPr="00865E8A">
              <w:rPr>
                <w:b/>
                <w:bCs/>
                <w:color w:val="FFFFFF" w:themeColor="background1"/>
              </w:rPr>
              <w:t>Community</w:t>
            </w:r>
          </w:p>
        </w:tc>
        <w:tc>
          <w:tcPr>
            <w:tcW w:w="8370" w:type="dxa"/>
            <w:shd w:val="clear" w:color="auto" w:fill="auto"/>
            <w:tcMar>
              <w:top w:w="100" w:type="dxa"/>
              <w:left w:w="100" w:type="dxa"/>
              <w:bottom w:w="100" w:type="dxa"/>
              <w:right w:w="100" w:type="dxa"/>
            </w:tcMar>
          </w:tcPr>
          <w:p w14:paraId="4257F152" w14:textId="77777777" w:rsidR="00C648E4" w:rsidRDefault="00C648E4" w:rsidP="00865E8A">
            <w:pPr>
              <w:pStyle w:val="HELPsbulletedlist"/>
              <w:rPr>
                <w:sz w:val="19"/>
                <w:szCs w:val="19"/>
              </w:rPr>
            </w:pPr>
            <w:r>
              <w:rPr>
                <w:sz w:val="19"/>
                <w:szCs w:val="19"/>
              </w:rPr>
              <w:t>Volunteer</w:t>
            </w:r>
          </w:p>
          <w:p w14:paraId="42D1AF34" w14:textId="77777777" w:rsidR="00C648E4" w:rsidRDefault="00C648E4" w:rsidP="00865E8A">
            <w:pPr>
              <w:pStyle w:val="HELPsbulletedlist"/>
              <w:rPr>
                <w:sz w:val="19"/>
                <w:szCs w:val="19"/>
              </w:rPr>
            </w:pPr>
            <w:r>
              <w:rPr>
                <w:sz w:val="19"/>
                <w:szCs w:val="19"/>
              </w:rPr>
              <w:t>Faith Services</w:t>
            </w:r>
          </w:p>
        </w:tc>
      </w:tr>
    </w:tbl>
    <w:p w14:paraId="584C82E4" w14:textId="77777777" w:rsidR="00C648E4" w:rsidRPr="00865E8A" w:rsidRDefault="00C648E4" w:rsidP="00865E8A">
      <w:pPr>
        <w:pStyle w:val="HELPsbulletedlist"/>
      </w:pPr>
      <w:r w:rsidRPr="00865E8A">
        <w:t xml:space="preserve">Have students answer the additional questions on Attachment 7.1. Then discuss the following process questions. </w:t>
      </w:r>
    </w:p>
    <w:p w14:paraId="0A465899" w14:textId="77777777" w:rsidR="00C648E4" w:rsidRPr="00865E8A" w:rsidRDefault="00C648E4" w:rsidP="00865E8A">
      <w:pPr>
        <w:pStyle w:val="HELPsbulletedlist"/>
      </w:pPr>
      <w:r w:rsidRPr="00865E8A">
        <w:t xml:space="preserve">How will your responsibilities change in the future as you get older? </w:t>
      </w:r>
    </w:p>
    <w:p w14:paraId="47C18B0C" w14:textId="77777777" w:rsidR="00C648E4" w:rsidRPr="00865E8A" w:rsidRDefault="00C648E4" w:rsidP="00865E8A">
      <w:pPr>
        <w:pStyle w:val="HELPsbulletedlist"/>
        <w:numPr>
          <w:ilvl w:val="1"/>
          <w:numId w:val="15"/>
        </w:numPr>
      </w:pPr>
      <w:r w:rsidRPr="00865E8A">
        <w:t xml:space="preserve">Living on your own; paying bills; starting a family; etc. </w:t>
      </w:r>
    </w:p>
    <w:p w14:paraId="67001E4E" w14:textId="77777777" w:rsidR="00C648E4" w:rsidRPr="00865E8A" w:rsidRDefault="00C648E4" w:rsidP="00865E8A">
      <w:pPr>
        <w:pStyle w:val="HELPsbulletedlist"/>
      </w:pPr>
      <w:r w:rsidRPr="00865E8A">
        <w:t xml:space="preserve">Why are responsibilities important? </w:t>
      </w:r>
    </w:p>
    <w:p w14:paraId="0A97731A" w14:textId="77777777" w:rsidR="00C648E4" w:rsidRPr="00865E8A" w:rsidRDefault="00C648E4" w:rsidP="00865E8A">
      <w:pPr>
        <w:pStyle w:val="HELPsbulletedlist"/>
        <w:numPr>
          <w:ilvl w:val="1"/>
          <w:numId w:val="15"/>
        </w:numPr>
      </w:pPr>
      <w:r w:rsidRPr="00865E8A">
        <w:t>We must meet our responsibilities to be healthy (e.g. physical, mental, occupational, financial, social, etc.)</w:t>
      </w:r>
    </w:p>
    <w:p w14:paraId="6F275AF9" w14:textId="77777777" w:rsidR="00C648E4" w:rsidRPr="00865E8A" w:rsidRDefault="00C648E4" w:rsidP="00865E8A">
      <w:pPr>
        <w:pStyle w:val="HELPsbulletedlist"/>
      </w:pPr>
      <w:r w:rsidRPr="00865E8A">
        <w:t xml:space="preserve">Why is it important to balance our responsibilities? </w:t>
      </w:r>
    </w:p>
    <w:p w14:paraId="53D9FAF1" w14:textId="77777777" w:rsidR="00C648E4" w:rsidRPr="00865E8A" w:rsidRDefault="00C648E4" w:rsidP="00865E8A">
      <w:pPr>
        <w:pStyle w:val="HELPsbulletedlist"/>
        <w:numPr>
          <w:ilvl w:val="1"/>
          <w:numId w:val="15"/>
        </w:numPr>
      </w:pPr>
      <w:r w:rsidRPr="00865E8A">
        <w:t>So, we take care of our health while following through on our responsibilities. There is also a sense of achievement when we accomplish our responsibilities and this in turn enhances our MEH. When we have positive MEH, our other areas of health are enhanced such as, our relationships with others, performance at school, extracurriculars, work, and service to our community.</w:t>
      </w:r>
    </w:p>
    <w:p w14:paraId="6C7CCC62" w14:textId="77777777" w:rsidR="00C648E4" w:rsidRPr="00865E8A" w:rsidRDefault="00C648E4" w:rsidP="00865E8A">
      <w:pPr>
        <w:pStyle w:val="HELPsbulletedlist"/>
      </w:pPr>
      <w:r w:rsidRPr="00865E8A">
        <w:t xml:space="preserve">What can happen if our responsibilities become too overwhelming? </w:t>
      </w:r>
    </w:p>
    <w:p w14:paraId="0AB9CDD5" w14:textId="77777777" w:rsidR="00C648E4" w:rsidRPr="00865E8A" w:rsidRDefault="00C648E4" w:rsidP="00865E8A">
      <w:pPr>
        <w:pStyle w:val="HELPsbulletedlist"/>
        <w:numPr>
          <w:ilvl w:val="1"/>
          <w:numId w:val="15"/>
        </w:numPr>
      </w:pPr>
      <w:r w:rsidRPr="00865E8A">
        <w:lastRenderedPageBreak/>
        <w:t xml:space="preserve">We might feel stressed or anxious. Other aspects of our health might be impacted. </w:t>
      </w:r>
    </w:p>
    <w:p w14:paraId="151A0C05" w14:textId="77777777" w:rsidR="00C648E4" w:rsidRDefault="00C648E4" w:rsidP="00865E8A">
      <w:pPr>
        <w:pStyle w:val="HELPsbulletedlist"/>
        <w:rPr>
          <w:color w:val="000000"/>
        </w:rPr>
      </w:pPr>
      <w:r>
        <w:rPr>
          <w:color w:val="000000"/>
        </w:rPr>
        <w:t>How can we be sure we are meeting our responsibilities and taking care of ourselves?</w:t>
      </w:r>
    </w:p>
    <w:p w14:paraId="234BD2AA" w14:textId="77777777" w:rsidR="00C648E4" w:rsidRPr="00A44BA3" w:rsidRDefault="00C648E4" w:rsidP="00865E8A">
      <w:pPr>
        <w:pStyle w:val="HELPsbulletedlist"/>
        <w:numPr>
          <w:ilvl w:val="1"/>
          <w:numId w:val="15"/>
        </w:numPr>
        <w:rPr>
          <w:color w:val="000000"/>
        </w:rPr>
      </w:pPr>
      <w:r>
        <w:rPr>
          <w:color w:val="000000"/>
        </w:rPr>
        <w:t xml:space="preserve">Set priorities and boundaries to help us manage and maximize our time. </w:t>
      </w:r>
    </w:p>
    <w:p w14:paraId="2EDD9C1A" w14:textId="77777777" w:rsidR="00C648E4" w:rsidRPr="00865E8A" w:rsidRDefault="00C648E4" w:rsidP="00865E8A">
      <w:pPr>
        <w:pStyle w:val="HELPsbulletedlist"/>
      </w:pPr>
      <w:r w:rsidRPr="00865E8A">
        <w:t xml:space="preserve">Who could support you when life stressors become too overwhelming? </w:t>
      </w:r>
    </w:p>
    <w:p w14:paraId="06BA4AD8" w14:textId="77777777" w:rsidR="00C648E4" w:rsidRPr="00865E8A" w:rsidRDefault="00C648E4" w:rsidP="00865E8A">
      <w:pPr>
        <w:pStyle w:val="HELPsbulletedlist"/>
        <w:numPr>
          <w:ilvl w:val="1"/>
          <w:numId w:val="15"/>
        </w:numPr>
      </w:pPr>
      <w:r w:rsidRPr="00865E8A">
        <w:t xml:space="preserve">Parents/Guardians, counselor, teacher, coach, youth leader, etc. </w:t>
      </w:r>
    </w:p>
    <w:p w14:paraId="33D5F931" w14:textId="77777777" w:rsidR="00C648E4" w:rsidRPr="00865E8A" w:rsidRDefault="00C648E4" w:rsidP="00865E8A">
      <w:pPr>
        <w:pStyle w:val="HELPsbulletedlist"/>
      </w:pPr>
      <w:r w:rsidRPr="00865E8A">
        <w:t xml:space="preserve">Today’s lesson will focus on identifying our responsibilities, priorities, and boundaries to maximize our day and balance our responsibilities with our free time. </w:t>
      </w:r>
    </w:p>
    <w:p w14:paraId="32C59389" w14:textId="77777777" w:rsidR="00C648E4" w:rsidRPr="00865E8A" w:rsidRDefault="00C648E4" w:rsidP="00865E8A">
      <w:pPr>
        <w:pStyle w:val="HELPssubhead"/>
      </w:pPr>
      <w:r w:rsidRPr="00865E8A">
        <w:t xml:space="preserve">Activity 2: Setting Priorities </w:t>
      </w:r>
    </w:p>
    <w:p w14:paraId="60B9B43A" w14:textId="77777777" w:rsidR="00C648E4" w:rsidRPr="00865E8A" w:rsidRDefault="00C648E4" w:rsidP="00865E8A">
      <w:pPr>
        <w:pStyle w:val="HELPsbulletedlist"/>
      </w:pPr>
      <w:r w:rsidRPr="00865E8A">
        <w:t xml:space="preserve">Let’s think about some boundaries (activities to limit), priorities, and strategies (helpful practices) that we need to put in place to help balance our daily responsibilities to positively impact our ME health: </w:t>
      </w:r>
    </w:p>
    <w:p w14:paraId="4F43FD85" w14:textId="77777777" w:rsidR="00C648E4" w:rsidRPr="00865E8A" w:rsidRDefault="00C648E4" w:rsidP="00865E8A">
      <w:pPr>
        <w:pStyle w:val="HELPsbulletedlist"/>
      </w:pPr>
      <w:r w:rsidRPr="00865E8A">
        <w:t xml:space="preserve">Set Priorities - This practice helps to ensure there is progress toward your goals. Productivity is a likely result from setting priorities, and this can lessen overwhelming feelings because energy in the day was used wisely. </w:t>
      </w:r>
    </w:p>
    <w:p w14:paraId="7E61B918" w14:textId="77777777" w:rsidR="00C648E4" w:rsidRPr="00865E8A" w:rsidRDefault="00C648E4" w:rsidP="00865E8A">
      <w:pPr>
        <w:pStyle w:val="HELPsbulletedlist"/>
      </w:pPr>
      <w:r w:rsidRPr="00865E8A">
        <w:t>Activities to Limit</w:t>
      </w:r>
    </w:p>
    <w:p w14:paraId="0606CF80" w14:textId="77777777" w:rsidR="00C648E4" w:rsidRPr="00865E8A" w:rsidRDefault="00C648E4" w:rsidP="00865E8A">
      <w:pPr>
        <w:pStyle w:val="HELPsbulletedlist"/>
        <w:numPr>
          <w:ilvl w:val="1"/>
          <w:numId w:val="15"/>
        </w:numPr>
      </w:pPr>
      <w:r w:rsidRPr="00865E8A">
        <w:t>Limit screen time (computer, video games, phone, TV, etc.)</w:t>
      </w:r>
    </w:p>
    <w:p w14:paraId="4E5305B1" w14:textId="77777777" w:rsidR="00C648E4" w:rsidRPr="00865E8A" w:rsidRDefault="00C648E4" w:rsidP="00865E8A">
      <w:pPr>
        <w:pStyle w:val="HELPsbulletedlist"/>
        <w:numPr>
          <w:ilvl w:val="1"/>
          <w:numId w:val="15"/>
        </w:numPr>
      </w:pPr>
      <w:r w:rsidRPr="00865E8A">
        <w:t xml:space="preserve">Time wasting activities - Recognize how certain activities, such as time on social media and gossip/drama do not lead to a productive outcome and can impact how I feel and my motivation toward my responsibilities. </w:t>
      </w:r>
    </w:p>
    <w:p w14:paraId="620E26DF" w14:textId="77777777" w:rsidR="00C648E4" w:rsidRPr="00865E8A" w:rsidRDefault="00C648E4" w:rsidP="00865E8A">
      <w:pPr>
        <w:pStyle w:val="HELPsbulletedlist"/>
        <w:numPr>
          <w:ilvl w:val="1"/>
          <w:numId w:val="15"/>
        </w:numPr>
      </w:pPr>
      <w:r w:rsidRPr="00865E8A">
        <w:t xml:space="preserve">Saying “no” to additional responsibilities that time does not allow.  </w:t>
      </w:r>
    </w:p>
    <w:p w14:paraId="53F63577" w14:textId="77777777" w:rsidR="00C648E4" w:rsidRPr="00865E8A" w:rsidRDefault="00C648E4" w:rsidP="00865E8A">
      <w:pPr>
        <w:pStyle w:val="HELPsbulletedlist"/>
        <w:numPr>
          <w:ilvl w:val="1"/>
          <w:numId w:val="15"/>
        </w:numPr>
      </w:pPr>
      <w:r w:rsidRPr="00865E8A">
        <w:t xml:space="preserve">If you need help to determine if it is a priority or an activity to limit reach out to a trusted adult for advice. </w:t>
      </w:r>
    </w:p>
    <w:p w14:paraId="276E0B1F" w14:textId="77777777" w:rsidR="00C648E4" w:rsidRPr="00865E8A" w:rsidRDefault="00C648E4" w:rsidP="00865E8A">
      <w:pPr>
        <w:pStyle w:val="HELPsbulletedlist"/>
        <w:numPr>
          <w:ilvl w:val="1"/>
          <w:numId w:val="15"/>
        </w:numPr>
      </w:pPr>
      <w:r w:rsidRPr="00865E8A">
        <w:t>Strategies to maximize your time</w:t>
      </w:r>
    </w:p>
    <w:p w14:paraId="43AD6586" w14:textId="77777777" w:rsidR="00C648E4" w:rsidRPr="00865E8A" w:rsidRDefault="00C648E4" w:rsidP="00865E8A">
      <w:pPr>
        <w:pStyle w:val="HELPsbulletedlist"/>
      </w:pPr>
      <w:r w:rsidRPr="00865E8A">
        <w:t>Prioritize and Plan</w:t>
      </w:r>
    </w:p>
    <w:p w14:paraId="6E1CA789" w14:textId="77777777" w:rsidR="00C648E4" w:rsidRPr="00865E8A" w:rsidRDefault="00C648E4" w:rsidP="00865E8A">
      <w:pPr>
        <w:pStyle w:val="HELPsbulletedlist"/>
        <w:numPr>
          <w:ilvl w:val="1"/>
          <w:numId w:val="15"/>
        </w:numPr>
      </w:pPr>
      <w:r w:rsidRPr="00865E8A">
        <w:t>Planning the day before</w:t>
      </w:r>
    </w:p>
    <w:p w14:paraId="5C541526" w14:textId="77777777" w:rsidR="00C648E4" w:rsidRPr="00865E8A" w:rsidRDefault="00C648E4" w:rsidP="00865E8A">
      <w:pPr>
        <w:pStyle w:val="HELPsbulletedlist"/>
        <w:numPr>
          <w:ilvl w:val="1"/>
          <w:numId w:val="15"/>
        </w:numPr>
      </w:pPr>
      <w:r w:rsidRPr="00865E8A">
        <w:t>Set goals and priorities. Use a checklist of tasks for things that must be done, should be done, and could be done.</w:t>
      </w:r>
    </w:p>
    <w:p w14:paraId="20BC3FAD" w14:textId="77777777" w:rsidR="00C648E4" w:rsidRPr="00865E8A" w:rsidRDefault="00C648E4" w:rsidP="00865E8A">
      <w:pPr>
        <w:pStyle w:val="HELPsbulletedlist"/>
        <w:numPr>
          <w:ilvl w:val="1"/>
          <w:numId w:val="15"/>
        </w:numPr>
      </w:pPr>
      <w:r w:rsidRPr="00865E8A">
        <w:t>Planning out your day leads to productivity and reduces stress. It is also a good strategy to get more time in your day for the things you enjoy because daily routines were done in a prepared, efficient, and relaxing manner.</w:t>
      </w:r>
    </w:p>
    <w:p w14:paraId="70E3A6C3" w14:textId="77777777" w:rsidR="00C648E4" w:rsidRPr="00865E8A" w:rsidRDefault="00C648E4" w:rsidP="00865E8A">
      <w:pPr>
        <w:pStyle w:val="HELPsbulletedlist"/>
      </w:pPr>
      <w:r w:rsidRPr="00865E8A">
        <w:t xml:space="preserve">Have a positive mindset and take time for self-care (*refer to self-care activity practice from Lesson 1) </w:t>
      </w:r>
    </w:p>
    <w:p w14:paraId="68817BA7" w14:textId="77777777" w:rsidR="00C648E4" w:rsidRPr="00865E8A" w:rsidRDefault="00C648E4" w:rsidP="00865E8A">
      <w:pPr>
        <w:pStyle w:val="HELPsbulletedlist"/>
      </w:pPr>
      <w:r w:rsidRPr="00865E8A">
        <w:t xml:space="preserve">Reaching out to a trusted adult when help is needed. </w:t>
      </w:r>
    </w:p>
    <w:p w14:paraId="4A719666" w14:textId="77777777" w:rsidR="00C648E4" w:rsidRPr="00865E8A" w:rsidRDefault="00C648E4" w:rsidP="00865E8A">
      <w:pPr>
        <w:pStyle w:val="HELPsbulletedlist"/>
      </w:pPr>
      <w:r w:rsidRPr="00865E8A">
        <w:t>Be flexible and bounce back (resiliency) when things don’t go as planned.</w:t>
      </w:r>
    </w:p>
    <w:p w14:paraId="02A3B401" w14:textId="77777777" w:rsidR="00C648E4" w:rsidRPr="00865E8A" w:rsidRDefault="00C648E4" w:rsidP="00865E8A">
      <w:pPr>
        <w:pStyle w:val="HELPsbulletedlist"/>
      </w:pPr>
      <w:r w:rsidRPr="00865E8A">
        <w:t>Delayed gratification - doing the things you need to do before the things you want to do.</w:t>
      </w:r>
    </w:p>
    <w:p w14:paraId="5D3D41E2" w14:textId="77777777" w:rsidR="00C648E4" w:rsidRPr="00865E8A" w:rsidRDefault="00C648E4" w:rsidP="00865E8A">
      <w:pPr>
        <w:pStyle w:val="HELPsbulletedlist"/>
      </w:pPr>
      <w:r w:rsidRPr="00865E8A">
        <w:t xml:space="preserve">Stay Focused – Use Mindfulness Activities (ex. Deep breathing, grounding, etc.); here is a mindfulness activity to help regain focus: </w:t>
      </w:r>
    </w:p>
    <w:p w14:paraId="12156BCD" w14:textId="77777777" w:rsidR="00C648E4" w:rsidRPr="00865E8A" w:rsidRDefault="00C648E4" w:rsidP="00865E8A">
      <w:pPr>
        <w:pStyle w:val="HELPsbulletedlist"/>
      </w:pPr>
      <w:r w:rsidRPr="00865E8A">
        <w:lastRenderedPageBreak/>
        <w:t xml:space="preserve">Be aware of influences. There are positive and negative influences in our lives that can impact how we follow through or do not follow through on our responsibilities; this includes our motivation toward our responsibilities as well. </w:t>
      </w:r>
    </w:p>
    <w:p w14:paraId="5AD542C8" w14:textId="77777777" w:rsidR="00C648E4" w:rsidRDefault="00C648E4" w:rsidP="00865E8A">
      <w:pPr>
        <w:pStyle w:val="HELPssubhead"/>
      </w:pPr>
      <w:r>
        <w:t xml:space="preserve">Activity 3: </w:t>
      </w:r>
      <w:r w:rsidRPr="00F04755">
        <w:t xml:space="preserve">Attachment </w:t>
      </w:r>
      <w:r>
        <w:t>7.1b</w:t>
      </w:r>
      <w:r w:rsidRPr="00F04755">
        <w:t xml:space="preserve"> Time Management Plan</w:t>
      </w:r>
      <w:r>
        <w:t xml:space="preserve"> for ME health</w:t>
      </w:r>
    </w:p>
    <w:p w14:paraId="77D553CF" w14:textId="77777777" w:rsidR="00865E8A" w:rsidRDefault="00C648E4" w:rsidP="00865E8A">
      <w:pPr>
        <w:pStyle w:val="HELPsbulletedlist"/>
      </w:pPr>
      <w:r>
        <w:t xml:space="preserve">How do you currently manage your time? </w:t>
      </w:r>
    </w:p>
    <w:p w14:paraId="426FCC0C" w14:textId="048184EE" w:rsidR="00C648E4" w:rsidRDefault="00C648E4" w:rsidP="00865E8A">
      <w:pPr>
        <w:pStyle w:val="HELPsbulletedlist"/>
        <w:numPr>
          <w:ilvl w:val="1"/>
          <w:numId w:val="15"/>
        </w:numPr>
      </w:pPr>
      <w:r>
        <w:t xml:space="preserve">Apply your list of priorities across each day. Include the time allotment for your specific responsibilities for school, extracurricular activities (sports, clubs, etc.), work, family, friends, health enhancing activities, like sleep and exercise, community service, and other possible responsibilities you may have. </w:t>
      </w:r>
    </w:p>
    <w:p w14:paraId="00C069A8" w14:textId="77777777" w:rsidR="00865E8A" w:rsidRDefault="00C648E4" w:rsidP="00865E8A">
      <w:pPr>
        <w:pStyle w:val="HELPsbulletedlist"/>
      </w:pPr>
      <w:r>
        <w:t xml:space="preserve">Is the schedule above the best way to spend your time to balance your responsibilities to enhance or maintain your ME health? </w:t>
      </w:r>
    </w:p>
    <w:p w14:paraId="55F3B695" w14:textId="4DFD12A0" w:rsidR="00C648E4" w:rsidRDefault="00C648E4" w:rsidP="00865E8A">
      <w:pPr>
        <w:pStyle w:val="HELPsbulletedlist"/>
        <w:numPr>
          <w:ilvl w:val="1"/>
          <w:numId w:val="15"/>
        </w:numPr>
      </w:pPr>
      <w:r>
        <w:t>What supportive strategies (helpful practices) or boundaries (activities to limit) do you need to put in place to enhance or maintain your ME health?</w:t>
      </w:r>
    </w:p>
    <w:p w14:paraId="01B06440" w14:textId="77777777" w:rsidR="00C648E4" w:rsidRDefault="00C648E4" w:rsidP="00865E8A">
      <w:pPr>
        <w:pStyle w:val="HELPsbulletedlist"/>
      </w:pPr>
      <w:r>
        <w:t>How will these boundaries and strategies help to enhance or maintain your ME health?</w:t>
      </w:r>
    </w:p>
    <w:p w14:paraId="670290DD" w14:textId="77777777" w:rsidR="00C648E4" w:rsidRDefault="00C648E4" w:rsidP="00865E8A">
      <w:pPr>
        <w:pStyle w:val="HELPsbulletedlist"/>
      </w:pPr>
      <w:r>
        <w:t xml:space="preserve">Attachment 7.1c is available to make a daily plan by hour.  </w:t>
      </w:r>
    </w:p>
    <w:p w14:paraId="687C4F2B" w14:textId="77777777" w:rsidR="00C648E4" w:rsidRDefault="00C648E4" w:rsidP="00865E8A">
      <w:pPr>
        <w:pStyle w:val="HELPsbulletedlist"/>
        <w:numPr>
          <w:ilvl w:val="1"/>
          <w:numId w:val="15"/>
        </w:numPr>
      </w:pPr>
      <w:r>
        <w:t xml:space="preserve">Give students the opportunity to share highlights from their </w:t>
      </w:r>
      <w:r w:rsidRPr="003F6836">
        <w:rPr>
          <w:bCs/>
          <w:iCs/>
        </w:rPr>
        <w:t>Time Management Plan</w:t>
      </w:r>
      <w:r>
        <w:rPr>
          <w:bCs/>
          <w:iCs/>
        </w:rPr>
        <w:t>.</w:t>
      </w:r>
    </w:p>
    <w:p w14:paraId="03F61026" w14:textId="77777777" w:rsidR="00C648E4" w:rsidRPr="00865E8A" w:rsidRDefault="00C648E4" w:rsidP="00865E8A">
      <w:pPr>
        <w:pStyle w:val="HELPsHeadline"/>
        <w:rPr>
          <w:rFonts w:eastAsia="Arial"/>
        </w:rPr>
      </w:pPr>
      <w:r>
        <w:rPr>
          <w:rFonts w:eastAsia="Arial"/>
        </w:rPr>
        <w:t xml:space="preserve">Closure: </w:t>
      </w:r>
    </w:p>
    <w:p w14:paraId="11D62805" w14:textId="77777777" w:rsidR="00C648E4" w:rsidRPr="002866A3" w:rsidRDefault="00C648E4" w:rsidP="00865E8A">
      <w:pPr>
        <w:pStyle w:val="HELPsbulletedlist"/>
        <w:rPr>
          <w:color w:val="auto"/>
        </w:rPr>
      </w:pPr>
      <w:r w:rsidRPr="002866A3">
        <w:rPr>
          <w:color w:val="auto"/>
        </w:rPr>
        <w:t>What are the benefits of creating time management plan?</w:t>
      </w:r>
    </w:p>
    <w:p w14:paraId="5FCA13B8" w14:textId="77777777" w:rsidR="00C648E4" w:rsidRPr="002866A3" w:rsidRDefault="00C648E4" w:rsidP="00865E8A">
      <w:pPr>
        <w:pStyle w:val="HELPsbulletedlist"/>
        <w:numPr>
          <w:ilvl w:val="1"/>
          <w:numId w:val="15"/>
        </w:numPr>
        <w:rPr>
          <w:color w:val="auto"/>
        </w:rPr>
      </w:pPr>
      <w:r w:rsidRPr="002866A3">
        <w:rPr>
          <w:color w:val="auto"/>
        </w:rPr>
        <w:t xml:space="preserve">Possible answers include: More time in my day to do things I enjoy; lower stress and anxiety; have a sense of achievement which enhances my ME health and other areas of my life; increased motivation toward my responsibilities, etc. </w:t>
      </w:r>
    </w:p>
    <w:p w14:paraId="666353C1" w14:textId="77777777" w:rsidR="00C648E4" w:rsidRDefault="00C648E4" w:rsidP="00865E8A">
      <w:pPr>
        <w:pStyle w:val="HELPsbulletedlist"/>
        <w:rPr>
          <w:color w:val="auto"/>
        </w:rPr>
      </w:pPr>
      <w:r w:rsidRPr="002866A3">
        <w:rPr>
          <w:color w:val="auto"/>
        </w:rPr>
        <w:t>So, what are some key elements to managing your time and maximizing your day?</w:t>
      </w:r>
    </w:p>
    <w:p w14:paraId="0B91121F" w14:textId="77777777" w:rsidR="00C648E4" w:rsidRPr="002866A3" w:rsidRDefault="00C648E4" w:rsidP="00865E8A">
      <w:pPr>
        <w:pStyle w:val="HELPsbulletedlist"/>
        <w:numPr>
          <w:ilvl w:val="1"/>
          <w:numId w:val="15"/>
        </w:numPr>
        <w:rPr>
          <w:color w:val="auto"/>
        </w:rPr>
      </w:pPr>
      <w:r>
        <w:rPr>
          <w:color w:val="auto"/>
        </w:rPr>
        <w:t xml:space="preserve">Setting goals and priorities, boundaries, understanding influences, and using strategies like mapping out your day, energizers, or refocusing. </w:t>
      </w:r>
    </w:p>
    <w:p w14:paraId="5770DE2A" w14:textId="77777777" w:rsidR="00C648E4" w:rsidRPr="003F6836" w:rsidRDefault="00C648E4" w:rsidP="00865E8A">
      <w:pPr>
        <w:pStyle w:val="HELPsbulletedlist"/>
        <w:rPr>
          <w:color w:val="auto"/>
        </w:rPr>
      </w:pPr>
      <w:r w:rsidRPr="002866A3">
        <w:rPr>
          <w:color w:val="auto"/>
        </w:rPr>
        <w:t>Now what are some strategies you will take away from today’s lesson and apply to your life to manage your time and responsibilities?</w:t>
      </w:r>
    </w:p>
    <w:p w14:paraId="5D971669" w14:textId="77777777" w:rsidR="00A21255" w:rsidRDefault="00A21255" w:rsidP="00347AFB">
      <w:pPr>
        <w:pStyle w:val="HELPssubhead"/>
      </w:pPr>
    </w:p>
    <w:p w14:paraId="0F4916E3" w14:textId="77777777" w:rsidR="00865E8A" w:rsidRDefault="00865E8A">
      <w:pPr>
        <w:spacing w:after="120" w:line="276" w:lineRule="auto"/>
        <w:rPr>
          <w:rFonts w:ascii="Arial" w:eastAsia="Lustria" w:hAnsi="Arial" w:cs="Arial"/>
          <w:b/>
          <w:sz w:val="20"/>
          <w:szCs w:val="20"/>
        </w:rPr>
      </w:pPr>
      <w:r>
        <w:br w:type="page"/>
      </w:r>
    </w:p>
    <w:p w14:paraId="12058351" w14:textId="16608132" w:rsidR="00C648E4" w:rsidRPr="00C648E4" w:rsidRDefault="00C648E4" w:rsidP="00C648E4">
      <w:pPr>
        <w:pStyle w:val="HELPssubhead"/>
      </w:pPr>
      <w:r>
        <w:lastRenderedPageBreak/>
        <w:t>Attachment 7.1a: Prioritize ME Health</w:t>
      </w:r>
    </w:p>
    <w:p w14:paraId="788B7BC3" w14:textId="77777777" w:rsidR="00C648E4" w:rsidRDefault="00C648E4" w:rsidP="00C648E4">
      <w:pPr>
        <w:pStyle w:val="HELPsbodycopy"/>
      </w:pPr>
      <w:r>
        <w:t xml:space="preserve">List the responsibilities/activities you have for each category. If you do not have responsibilities for a certain category, simply put </w:t>
      </w:r>
      <w:r>
        <w:rPr>
          <w:i/>
        </w:rPr>
        <w:t>N/A</w:t>
      </w:r>
      <w:r>
        <w:t xml:space="preserve"> or </w:t>
      </w:r>
      <w:r>
        <w:rPr>
          <w:i/>
        </w:rPr>
        <w:t>does not apply to me</w:t>
      </w:r>
      <w:r>
        <w:t xml:space="preserve">.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5940"/>
        <w:gridCol w:w="900"/>
        <w:gridCol w:w="990"/>
        <w:gridCol w:w="720"/>
      </w:tblGrid>
      <w:tr w:rsidR="00C648E4" w14:paraId="34430672" w14:textId="77777777" w:rsidTr="00C648E4">
        <w:tc>
          <w:tcPr>
            <w:tcW w:w="1700" w:type="dxa"/>
            <w:shd w:val="clear" w:color="auto" w:fill="4FC6E1"/>
            <w:tcMar>
              <w:top w:w="100" w:type="dxa"/>
              <w:left w:w="100" w:type="dxa"/>
              <w:bottom w:w="100" w:type="dxa"/>
              <w:right w:w="100" w:type="dxa"/>
            </w:tcMar>
            <w:vAlign w:val="center"/>
          </w:tcPr>
          <w:p w14:paraId="1A17D0AB" w14:textId="77777777" w:rsidR="00C648E4" w:rsidRDefault="00C648E4" w:rsidP="00C648E4">
            <w:pPr>
              <w:pStyle w:val="HELPsbodycopy"/>
              <w:rPr>
                <w:color w:val="FFFFFF"/>
              </w:rPr>
            </w:pPr>
          </w:p>
        </w:tc>
        <w:tc>
          <w:tcPr>
            <w:tcW w:w="5940" w:type="dxa"/>
            <w:shd w:val="clear" w:color="auto" w:fill="4FC6E1"/>
            <w:tcMar>
              <w:top w:w="100" w:type="dxa"/>
              <w:left w:w="100" w:type="dxa"/>
              <w:bottom w:w="100" w:type="dxa"/>
              <w:right w:w="100" w:type="dxa"/>
            </w:tcMar>
          </w:tcPr>
          <w:p w14:paraId="1EACE818" w14:textId="77777777" w:rsidR="00C648E4" w:rsidRPr="00C648E4" w:rsidRDefault="00C648E4" w:rsidP="00C648E4">
            <w:pPr>
              <w:pStyle w:val="HELPsbodycopy"/>
              <w:jc w:val="center"/>
              <w:rPr>
                <w:b/>
                <w:bCs/>
                <w:color w:val="FFFFFF"/>
              </w:rPr>
            </w:pPr>
            <w:r w:rsidRPr="00C648E4">
              <w:rPr>
                <w:b/>
                <w:bCs/>
                <w:color w:val="FFFFFF"/>
              </w:rPr>
              <w:t>Activity</w:t>
            </w:r>
          </w:p>
        </w:tc>
        <w:tc>
          <w:tcPr>
            <w:tcW w:w="2610" w:type="dxa"/>
            <w:gridSpan w:val="3"/>
            <w:shd w:val="clear" w:color="auto" w:fill="4FC6E1"/>
          </w:tcPr>
          <w:p w14:paraId="6A50AE7E" w14:textId="77777777" w:rsidR="00C648E4" w:rsidRPr="00C648E4" w:rsidRDefault="00C648E4" w:rsidP="00C648E4">
            <w:pPr>
              <w:pStyle w:val="HELPsbodycopy"/>
              <w:jc w:val="center"/>
              <w:rPr>
                <w:b/>
                <w:bCs/>
                <w:color w:val="FFFFFF"/>
              </w:rPr>
            </w:pPr>
            <w:r w:rsidRPr="00C648E4">
              <w:rPr>
                <w:b/>
                <w:bCs/>
                <w:color w:val="FFFFFF"/>
              </w:rPr>
              <w:t>Priority</w:t>
            </w:r>
          </w:p>
        </w:tc>
      </w:tr>
      <w:tr w:rsidR="00C648E4" w14:paraId="75C5DB84" w14:textId="77777777" w:rsidTr="00C648E4">
        <w:trPr>
          <w:trHeight w:val="550"/>
        </w:trPr>
        <w:tc>
          <w:tcPr>
            <w:tcW w:w="1700" w:type="dxa"/>
            <w:vMerge w:val="restart"/>
            <w:shd w:val="clear" w:color="auto" w:fill="4FC6E1"/>
            <w:tcMar>
              <w:top w:w="100" w:type="dxa"/>
              <w:left w:w="100" w:type="dxa"/>
              <w:bottom w:w="100" w:type="dxa"/>
              <w:right w:w="100" w:type="dxa"/>
            </w:tcMar>
            <w:vAlign w:val="center"/>
          </w:tcPr>
          <w:p w14:paraId="0A5B01C2" w14:textId="77777777" w:rsidR="00C648E4" w:rsidRPr="00C648E4" w:rsidRDefault="00C648E4" w:rsidP="00C648E4">
            <w:pPr>
              <w:pStyle w:val="HELPsbodycopy"/>
              <w:rPr>
                <w:b/>
                <w:bCs/>
                <w:color w:val="FFFFFF"/>
              </w:rPr>
            </w:pPr>
            <w:r w:rsidRPr="00C648E4">
              <w:rPr>
                <w:b/>
                <w:bCs/>
                <w:color w:val="FFFFFF"/>
              </w:rPr>
              <w:t>Home or Family</w:t>
            </w:r>
          </w:p>
        </w:tc>
        <w:tc>
          <w:tcPr>
            <w:tcW w:w="5940" w:type="dxa"/>
            <w:shd w:val="clear" w:color="auto" w:fill="auto"/>
            <w:tcMar>
              <w:top w:w="100" w:type="dxa"/>
              <w:left w:w="100" w:type="dxa"/>
              <w:bottom w:w="100" w:type="dxa"/>
              <w:right w:w="100" w:type="dxa"/>
            </w:tcMar>
          </w:tcPr>
          <w:p w14:paraId="605F27BF" w14:textId="77777777" w:rsidR="00C648E4" w:rsidRDefault="00C648E4" w:rsidP="00C648E4">
            <w:pPr>
              <w:pStyle w:val="HELPsbodycopy"/>
            </w:pPr>
          </w:p>
        </w:tc>
        <w:tc>
          <w:tcPr>
            <w:tcW w:w="900" w:type="dxa"/>
            <w:vAlign w:val="center"/>
          </w:tcPr>
          <w:p w14:paraId="3D84B409" w14:textId="77777777" w:rsidR="00C648E4" w:rsidRPr="00C648E4" w:rsidRDefault="00C648E4" w:rsidP="00C648E4">
            <w:pPr>
              <w:pStyle w:val="HELPsbodycopy"/>
              <w:jc w:val="center"/>
            </w:pPr>
            <w:r w:rsidRPr="00C648E4">
              <w:t>High</w:t>
            </w:r>
          </w:p>
        </w:tc>
        <w:tc>
          <w:tcPr>
            <w:tcW w:w="990" w:type="dxa"/>
            <w:vAlign w:val="center"/>
          </w:tcPr>
          <w:p w14:paraId="26FB9B75" w14:textId="77777777" w:rsidR="00C648E4" w:rsidRPr="00C648E4" w:rsidRDefault="00C648E4" w:rsidP="00C648E4">
            <w:pPr>
              <w:pStyle w:val="HELPsbodycopy"/>
              <w:jc w:val="center"/>
            </w:pPr>
            <w:r w:rsidRPr="00C648E4">
              <w:t>Medium</w:t>
            </w:r>
          </w:p>
        </w:tc>
        <w:tc>
          <w:tcPr>
            <w:tcW w:w="720" w:type="dxa"/>
            <w:vAlign w:val="center"/>
          </w:tcPr>
          <w:p w14:paraId="1D879758" w14:textId="77777777" w:rsidR="00C648E4" w:rsidRPr="00C648E4" w:rsidRDefault="00C648E4" w:rsidP="00C648E4">
            <w:pPr>
              <w:pStyle w:val="HELPsbodycopy"/>
              <w:jc w:val="center"/>
            </w:pPr>
            <w:r w:rsidRPr="00C648E4">
              <w:t>Low</w:t>
            </w:r>
          </w:p>
        </w:tc>
      </w:tr>
      <w:tr w:rsidR="00C648E4" w14:paraId="2B8F5D2E" w14:textId="77777777" w:rsidTr="00C648E4">
        <w:trPr>
          <w:trHeight w:val="550"/>
        </w:trPr>
        <w:tc>
          <w:tcPr>
            <w:tcW w:w="1700" w:type="dxa"/>
            <w:vMerge/>
            <w:shd w:val="clear" w:color="auto" w:fill="4FC6E1"/>
            <w:tcMar>
              <w:top w:w="100" w:type="dxa"/>
              <w:left w:w="100" w:type="dxa"/>
              <w:bottom w:w="100" w:type="dxa"/>
              <w:right w:w="100" w:type="dxa"/>
            </w:tcMar>
            <w:vAlign w:val="center"/>
          </w:tcPr>
          <w:p w14:paraId="42833AE8" w14:textId="77777777" w:rsidR="00C648E4" w:rsidRPr="00C648E4" w:rsidRDefault="00C648E4" w:rsidP="00C648E4">
            <w:pPr>
              <w:pStyle w:val="HELPsbodycopy"/>
              <w:rPr>
                <w:b/>
                <w:bCs/>
              </w:rPr>
            </w:pPr>
          </w:p>
        </w:tc>
        <w:tc>
          <w:tcPr>
            <w:tcW w:w="5940" w:type="dxa"/>
            <w:shd w:val="clear" w:color="auto" w:fill="auto"/>
            <w:tcMar>
              <w:top w:w="100" w:type="dxa"/>
              <w:left w:w="100" w:type="dxa"/>
              <w:bottom w:w="100" w:type="dxa"/>
              <w:right w:w="100" w:type="dxa"/>
            </w:tcMar>
          </w:tcPr>
          <w:p w14:paraId="3F77BBF6" w14:textId="77777777" w:rsidR="00C648E4" w:rsidRDefault="00C648E4" w:rsidP="00C648E4">
            <w:pPr>
              <w:pStyle w:val="HELPsbodycopy"/>
            </w:pPr>
          </w:p>
        </w:tc>
        <w:tc>
          <w:tcPr>
            <w:tcW w:w="900" w:type="dxa"/>
            <w:vAlign w:val="center"/>
          </w:tcPr>
          <w:p w14:paraId="6F72927F" w14:textId="77777777" w:rsidR="00C648E4" w:rsidRPr="00C648E4" w:rsidRDefault="00C648E4" w:rsidP="00C648E4">
            <w:pPr>
              <w:pStyle w:val="HELPsbodycopy"/>
              <w:jc w:val="center"/>
            </w:pPr>
            <w:r w:rsidRPr="00C648E4">
              <w:t>High</w:t>
            </w:r>
          </w:p>
        </w:tc>
        <w:tc>
          <w:tcPr>
            <w:tcW w:w="990" w:type="dxa"/>
            <w:vAlign w:val="center"/>
          </w:tcPr>
          <w:p w14:paraId="196B12F1" w14:textId="77777777" w:rsidR="00C648E4" w:rsidRPr="00C648E4" w:rsidRDefault="00C648E4" w:rsidP="00C648E4">
            <w:pPr>
              <w:pStyle w:val="HELPsbodycopy"/>
              <w:jc w:val="center"/>
            </w:pPr>
            <w:r w:rsidRPr="00C648E4">
              <w:t>Medium</w:t>
            </w:r>
          </w:p>
        </w:tc>
        <w:tc>
          <w:tcPr>
            <w:tcW w:w="720" w:type="dxa"/>
            <w:vAlign w:val="center"/>
          </w:tcPr>
          <w:p w14:paraId="3BC26451" w14:textId="77777777" w:rsidR="00C648E4" w:rsidRPr="00C648E4" w:rsidRDefault="00C648E4" w:rsidP="00C648E4">
            <w:pPr>
              <w:pStyle w:val="HELPsbodycopy"/>
              <w:jc w:val="center"/>
            </w:pPr>
            <w:r w:rsidRPr="00C648E4">
              <w:t>Low</w:t>
            </w:r>
          </w:p>
        </w:tc>
      </w:tr>
      <w:tr w:rsidR="00C648E4" w14:paraId="39109072" w14:textId="77777777" w:rsidTr="00C648E4">
        <w:trPr>
          <w:trHeight w:val="550"/>
        </w:trPr>
        <w:tc>
          <w:tcPr>
            <w:tcW w:w="1700" w:type="dxa"/>
            <w:vMerge w:val="restart"/>
            <w:shd w:val="clear" w:color="auto" w:fill="4FC6E1"/>
            <w:tcMar>
              <w:top w:w="100" w:type="dxa"/>
              <w:left w:w="100" w:type="dxa"/>
              <w:bottom w:w="100" w:type="dxa"/>
              <w:right w:w="100" w:type="dxa"/>
            </w:tcMar>
            <w:vAlign w:val="center"/>
          </w:tcPr>
          <w:p w14:paraId="35F67AD0" w14:textId="77777777" w:rsidR="00C648E4" w:rsidRPr="00C648E4" w:rsidRDefault="00C648E4" w:rsidP="00C648E4">
            <w:pPr>
              <w:pStyle w:val="HELPsbodycopy"/>
              <w:rPr>
                <w:b/>
                <w:bCs/>
                <w:color w:val="FFFFFF"/>
              </w:rPr>
            </w:pPr>
            <w:r w:rsidRPr="00C648E4">
              <w:rPr>
                <w:b/>
                <w:bCs/>
                <w:color w:val="FFFFFF"/>
              </w:rPr>
              <w:t xml:space="preserve">Friends/ Social </w:t>
            </w:r>
          </w:p>
        </w:tc>
        <w:tc>
          <w:tcPr>
            <w:tcW w:w="5940" w:type="dxa"/>
            <w:shd w:val="clear" w:color="auto" w:fill="auto"/>
            <w:tcMar>
              <w:top w:w="100" w:type="dxa"/>
              <w:left w:w="100" w:type="dxa"/>
              <w:bottom w:w="100" w:type="dxa"/>
              <w:right w:w="100" w:type="dxa"/>
            </w:tcMar>
          </w:tcPr>
          <w:p w14:paraId="4BD253E1" w14:textId="77777777" w:rsidR="00C648E4" w:rsidRDefault="00C648E4" w:rsidP="00C648E4">
            <w:pPr>
              <w:pStyle w:val="HELPsbodycopy"/>
            </w:pPr>
          </w:p>
        </w:tc>
        <w:tc>
          <w:tcPr>
            <w:tcW w:w="900" w:type="dxa"/>
            <w:vAlign w:val="center"/>
          </w:tcPr>
          <w:p w14:paraId="5EE8C22B" w14:textId="77777777" w:rsidR="00C648E4" w:rsidRPr="00C648E4" w:rsidRDefault="00C648E4" w:rsidP="00C648E4">
            <w:pPr>
              <w:pStyle w:val="HELPsbodycopy"/>
              <w:jc w:val="center"/>
            </w:pPr>
            <w:r w:rsidRPr="00C648E4">
              <w:t>High</w:t>
            </w:r>
          </w:p>
        </w:tc>
        <w:tc>
          <w:tcPr>
            <w:tcW w:w="990" w:type="dxa"/>
            <w:vAlign w:val="center"/>
          </w:tcPr>
          <w:p w14:paraId="226DC6E3" w14:textId="77777777" w:rsidR="00C648E4" w:rsidRPr="00C648E4" w:rsidRDefault="00C648E4" w:rsidP="00C648E4">
            <w:pPr>
              <w:pStyle w:val="HELPsbodycopy"/>
              <w:jc w:val="center"/>
            </w:pPr>
            <w:r w:rsidRPr="00C648E4">
              <w:t>Medium</w:t>
            </w:r>
          </w:p>
        </w:tc>
        <w:tc>
          <w:tcPr>
            <w:tcW w:w="720" w:type="dxa"/>
            <w:vAlign w:val="center"/>
          </w:tcPr>
          <w:p w14:paraId="6873AF14" w14:textId="77777777" w:rsidR="00C648E4" w:rsidRPr="00C648E4" w:rsidRDefault="00C648E4" w:rsidP="00C648E4">
            <w:pPr>
              <w:pStyle w:val="HELPsbodycopy"/>
              <w:jc w:val="center"/>
            </w:pPr>
            <w:r w:rsidRPr="00C648E4">
              <w:t>Low</w:t>
            </w:r>
          </w:p>
        </w:tc>
      </w:tr>
      <w:tr w:rsidR="00C648E4" w14:paraId="729A91DE" w14:textId="77777777" w:rsidTr="00C648E4">
        <w:trPr>
          <w:trHeight w:val="550"/>
        </w:trPr>
        <w:tc>
          <w:tcPr>
            <w:tcW w:w="1700" w:type="dxa"/>
            <w:vMerge/>
            <w:shd w:val="clear" w:color="auto" w:fill="4FC6E1"/>
            <w:tcMar>
              <w:top w:w="100" w:type="dxa"/>
              <w:left w:w="100" w:type="dxa"/>
              <w:bottom w:w="100" w:type="dxa"/>
              <w:right w:w="100" w:type="dxa"/>
            </w:tcMar>
            <w:vAlign w:val="center"/>
          </w:tcPr>
          <w:p w14:paraId="4B823AC2" w14:textId="77777777" w:rsidR="00C648E4" w:rsidRPr="00C648E4" w:rsidRDefault="00C648E4" w:rsidP="00C648E4">
            <w:pPr>
              <w:pStyle w:val="HELPsbodycopy"/>
              <w:rPr>
                <w:b/>
                <w:bCs/>
              </w:rPr>
            </w:pPr>
          </w:p>
        </w:tc>
        <w:tc>
          <w:tcPr>
            <w:tcW w:w="5940" w:type="dxa"/>
            <w:shd w:val="clear" w:color="auto" w:fill="auto"/>
            <w:tcMar>
              <w:top w:w="100" w:type="dxa"/>
              <w:left w:w="100" w:type="dxa"/>
              <w:bottom w:w="100" w:type="dxa"/>
              <w:right w:w="100" w:type="dxa"/>
            </w:tcMar>
          </w:tcPr>
          <w:p w14:paraId="5E14FA0B" w14:textId="77777777" w:rsidR="00C648E4" w:rsidRDefault="00C648E4" w:rsidP="00C648E4">
            <w:pPr>
              <w:pStyle w:val="HELPsbodycopy"/>
            </w:pPr>
          </w:p>
        </w:tc>
        <w:tc>
          <w:tcPr>
            <w:tcW w:w="900" w:type="dxa"/>
            <w:vAlign w:val="center"/>
          </w:tcPr>
          <w:p w14:paraId="65C96278" w14:textId="77777777" w:rsidR="00C648E4" w:rsidRPr="00C648E4" w:rsidRDefault="00C648E4" w:rsidP="00C648E4">
            <w:pPr>
              <w:pStyle w:val="HELPsbodycopy"/>
              <w:jc w:val="center"/>
            </w:pPr>
            <w:r w:rsidRPr="00C648E4">
              <w:t>High</w:t>
            </w:r>
          </w:p>
        </w:tc>
        <w:tc>
          <w:tcPr>
            <w:tcW w:w="990" w:type="dxa"/>
            <w:vAlign w:val="center"/>
          </w:tcPr>
          <w:p w14:paraId="79D373B3" w14:textId="77777777" w:rsidR="00C648E4" w:rsidRPr="00C648E4" w:rsidRDefault="00C648E4" w:rsidP="00C648E4">
            <w:pPr>
              <w:pStyle w:val="HELPsbodycopy"/>
              <w:jc w:val="center"/>
            </w:pPr>
            <w:r w:rsidRPr="00C648E4">
              <w:t>Medium</w:t>
            </w:r>
          </w:p>
        </w:tc>
        <w:tc>
          <w:tcPr>
            <w:tcW w:w="720" w:type="dxa"/>
            <w:vAlign w:val="center"/>
          </w:tcPr>
          <w:p w14:paraId="400A9FA0" w14:textId="77777777" w:rsidR="00C648E4" w:rsidRPr="00C648E4" w:rsidRDefault="00C648E4" w:rsidP="00C648E4">
            <w:pPr>
              <w:pStyle w:val="HELPsbodycopy"/>
              <w:jc w:val="center"/>
            </w:pPr>
            <w:r w:rsidRPr="00C648E4">
              <w:t>Low</w:t>
            </w:r>
          </w:p>
        </w:tc>
      </w:tr>
      <w:tr w:rsidR="00C648E4" w14:paraId="08674BBD" w14:textId="77777777" w:rsidTr="00C648E4">
        <w:trPr>
          <w:trHeight w:val="550"/>
        </w:trPr>
        <w:tc>
          <w:tcPr>
            <w:tcW w:w="1700" w:type="dxa"/>
            <w:vMerge w:val="restart"/>
            <w:shd w:val="clear" w:color="auto" w:fill="4FC6E1"/>
            <w:tcMar>
              <w:top w:w="100" w:type="dxa"/>
              <w:left w:w="100" w:type="dxa"/>
              <w:bottom w:w="100" w:type="dxa"/>
              <w:right w:w="100" w:type="dxa"/>
            </w:tcMar>
            <w:vAlign w:val="center"/>
          </w:tcPr>
          <w:p w14:paraId="2EDADC33" w14:textId="77777777" w:rsidR="00C648E4" w:rsidRPr="00C648E4" w:rsidRDefault="00C648E4" w:rsidP="00C648E4">
            <w:pPr>
              <w:pStyle w:val="HELPsbodycopy"/>
              <w:rPr>
                <w:b/>
                <w:bCs/>
                <w:color w:val="FFFFFF"/>
              </w:rPr>
            </w:pPr>
            <w:r w:rsidRPr="00C648E4">
              <w:rPr>
                <w:b/>
                <w:bCs/>
                <w:color w:val="FFFFFF"/>
              </w:rPr>
              <w:t>School</w:t>
            </w:r>
          </w:p>
        </w:tc>
        <w:tc>
          <w:tcPr>
            <w:tcW w:w="5940" w:type="dxa"/>
            <w:shd w:val="clear" w:color="auto" w:fill="auto"/>
            <w:tcMar>
              <w:top w:w="100" w:type="dxa"/>
              <w:left w:w="100" w:type="dxa"/>
              <w:bottom w:w="100" w:type="dxa"/>
              <w:right w:w="100" w:type="dxa"/>
            </w:tcMar>
          </w:tcPr>
          <w:p w14:paraId="1D3E4F3F" w14:textId="77777777" w:rsidR="00C648E4" w:rsidRDefault="00C648E4" w:rsidP="00C648E4">
            <w:pPr>
              <w:pStyle w:val="HELPsbodycopy"/>
            </w:pPr>
          </w:p>
        </w:tc>
        <w:tc>
          <w:tcPr>
            <w:tcW w:w="900" w:type="dxa"/>
            <w:vAlign w:val="center"/>
          </w:tcPr>
          <w:p w14:paraId="7A72D8A2" w14:textId="77777777" w:rsidR="00C648E4" w:rsidRPr="00C648E4" w:rsidRDefault="00C648E4" w:rsidP="00C648E4">
            <w:pPr>
              <w:pStyle w:val="HELPsbodycopy"/>
              <w:jc w:val="center"/>
            </w:pPr>
            <w:r w:rsidRPr="00C648E4">
              <w:t>High</w:t>
            </w:r>
          </w:p>
        </w:tc>
        <w:tc>
          <w:tcPr>
            <w:tcW w:w="990" w:type="dxa"/>
            <w:vAlign w:val="center"/>
          </w:tcPr>
          <w:p w14:paraId="22EDBA43" w14:textId="77777777" w:rsidR="00C648E4" w:rsidRPr="00C648E4" w:rsidRDefault="00C648E4" w:rsidP="00C648E4">
            <w:pPr>
              <w:pStyle w:val="HELPsbodycopy"/>
              <w:jc w:val="center"/>
            </w:pPr>
            <w:r w:rsidRPr="00C648E4">
              <w:t>Medium</w:t>
            </w:r>
          </w:p>
        </w:tc>
        <w:tc>
          <w:tcPr>
            <w:tcW w:w="720" w:type="dxa"/>
            <w:vAlign w:val="center"/>
          </w:tcPr>
          <w:p w14:paraId="150F561D" w14:textId="77777777" w:rsidR="00C648E4" w:rsidRPr="00C648E4" w:rsidRDefault="00C648E4" w:rsidP="00C648E4">
            <w:pPr>
              <w:pStyle w:val="HELPsbodycopy"/>
              <w:jc w:val="center"/>
            </w:pPr>
            <w:r w:rsidRPr="00C648E4">
              <w:t>Low</w:t>
            </w:r>
          </w:p>
        </w:tc>
      </w:tr>
      <w:tr w:rsidR="00C648E4" w14:paraId="5077F617" w14:textId="77777777" w:rsidTr="00C648E4">
        <w:trPr>
          <w:trHeight w:val="550"/>
        </w:trPr>
        <w:tc>
          <w:tcPr>
            <w:tcW w:w="1700" w:type="dxa"/>
            <w:vMerge/>
            <w:shd w:val="clear" w:color="auto" w:fill="4FC6E1"/>
            <w:tcMar>
              <w:top w:w="100" w:type="dxa"/>
              <w:left w:w="100" w:type="dxa"/>
              <w:bottom w:w="100" w:type="dxa"/>
              <w:right w:w="100" w:type="dxa"/>
            </w:tcMar>
            <w:vAlign w:val="center"/>
          </w:tcPr>
          <w:p w14:paraId="7DD143C9" w14:textId="77777777" w:rsidR="00C648E4" w:rsidRPr="00C648E4" w:rsidRDefault="00C648E4" w:rsidP="00C648E4">
            <w:pPr>
              <w:pStyle w:val="HELPsbodycopy"/>
              <w:rPr>
                <w:b/>
                <w:bCs/>
              </w:rPr>
            </w:pPr>
          </w:p>
        </w:tc>
        <w:tc>
          <w:tcPr>
            <w:tcW w:w="5940" w:type="dxa"/>
            <w:shd w:val="clear" w:color="auto" w:fill="auto"/>
            <w:tcMar>
              <w:top w:w="100" w:type="dxa"/>
              <w:left w:w="100" w:type="dxa"/>
              <w:bottom w:w="100" w:type="dxa"/>
              <w:right w:w="100" w:type="dxa"/>
            </w:tcMar>
          </w:tcPr>
          <w:p w14:paraId="602263B7" w14:textId="77777777" w:rsidR="00C648E4" w:rsidRDefault="00C648E4" w:rsidP="00C648E4">
            <w:pPr>
              <w:pStyle w:val="HELPsbodycopy"/>
            </w:pPr>
          </w:p>
        </w:tc>
        <w:tc>
          <w:tcPr>
            <w:tcW w:w="900" w:type="dxa"/>
            <w:vAlign w:val="center"/>
          </w:tcPr>
          <w:p w14:paraId="22583A53" w14:textId="77777777" w:rsidR="00C648E4" w:rsidRPr="00C648E4" w:rsidRDefault="00C648E4" w:rsidP="00C648E4">
            <w:pPr>
              <w:pStyle w:val="HELPsbodycopy"/>
              <w:jc w:val="center"/>
            </w:pPr>
            <w:r w:rsidRPr="00C648E4">
              <w:t>High</w:t>
            </w:r>
          </w:p>
        </w:tc>
        <w:tc>
          <w:tcPr>
            <w:tcW w:w="990" w:type="dxa"/>
            <w:vAlign w:val="center"/>
          </w:tcPr>
          <w:p w14:paraId="2DC249A3" w14:textId="77777777" w:rsidR="00C648E4" w:rsidRPr="00C648E4" w:rsidRDefault="00C648E4" w:rsidP="00C648E4">
            <w:pPr>
              <w:pStyle w:val="HELPsbodycopy"/>
              <w:jc w:val="center"/>
            </w:pPr>
            <w:r w:rsidRPr="00C648E4">
              <w:t>Medium</w:t>
            </w:r>
          </w:p>
        </w:tc>
        <w:tc>
          <w:tcPr>
            <w:tcW w:w="720" w:type="dxa"/>
            <w:vAlign w:val="center"/>
          </w:tcPr>
          <w:p w14:paraId="118FB0A2" w14:textId="77777777" w:rsidR="00C648E4" w:rsidRPr="00C648E4" w:rsidRDefault="00C648E4" w:rsidP="00C648E4">
            <w:pPr>
              <w:pStyle w:val="HELPsbodycopy"/>
              <w:jc w:val="center"/>
            </w:pPr>
            <w:r w:rsidRPr="00C648E4">
              <w:t>Low</w:t>
            </w:r>
          </w:p>
        </w:tc>
      </w:tr>
      <w:tr w:rsidR="00C648E4" w14:paraId="1F4B02C7" w14:textId="77777777" w:rsidTr="00C648E4">
        <w:trPr>
          <w:trHeight w:val="550"/>
        </w:trPr>
        <w:tc>
          <w:tcPr>
            <w:tcW w:w="1700" w:type="dxa"/>
            <w:vMerge w:val="restart"/>
            <w:shd w:val="clear" w:color="auto" w:fill="4FC6E1"/>
            <w:tcMar>
              <w:top w:w="100" w:type="dxa"/>
              <w:left w:w="100" w:type="dxa"/>
              <w:bottom w:w="100" w:type="dxa"/>
              <w:right w:w="100" w:type="dxa"/>
            </w:tcMar>
            <w:vAlign w:val="center"/>
          </w:tcPr>
          <w:p w14:paraId="2528B5E3" w14:textId="77777777" w:rsidR="00C648E4" w:rsidRPr="00C648E4" w:rsidRDefault="00C648E4" w:rsidP="00C648E4">
            <w:pPr>
              <w:pStyle w:val="HELPsbodycopy"/>
              <w:rPr>
                <w:b/>
                <w:bCs/>
                <w:color w:val="FFFFFF"/>
              </w:rPr>
            </w:pPr>
            <w:r w:rsidRPr="00C648E4">
              <w:rPr>
                <w:b/>
                <w:bCs/>
                <w:color w:val="FFFFFF"/>
              </w:rPr>
              <w:t>Extracurricular Activities</w:t>
            </w:r>
          </w:p>
        </w:tc>
        <w:tc>
          <w:tcPr>
            <w:tcW w:w="5940" w:type="dxa"/>
            <w:shd w:val="clear" w:color="auto" w:fill="auto"/>
            <w:tcMar>
              <w:top w:w="100" w:type="dxa"/>
              <w:left w:w="100" w:type="dxa"/>
              <w:bottom w:w="100" w:type="dxa"/>
              <w:right w:w="100" w:type="dxa"/>
            </w:tcMar>
          </w:tcPr>
          <w:p w14:paraId="25D67DAA" w14:textId="77777777" w:rsidR="00C648E4" w:rsidRDefault="00C648E4" w:rsidP="00C648E4">
            <w:pPr>
              <w:pStyle w:val="HELPsbodycopy"/>
            </w:pPr>
          </w:p>
        </w:tc>
        <w:tc>
          <w:tcPr>
            <w:tcW w:w="900" w:type="dxa"/>
            <w:vAlign w:val="center"/>
          </w:tcPr>
          <w:p w14:paraId="309F9F14" w14:textId="77777777" w:rsidR="00C648E4" w:rsidRPr="00C648E4" w:rsidRDefault="00C648E4" w:rsidP="00C648E4">
            <w:pPr>
              <w:pStyle w:val="HELPsbodycopy"/>
              <w:jc w:val="center"/>
            </w:pPr>
            <w:r w:rsidRPr="00C648E4">
              <w:t>High</w:t>
            </w:r>
          </w:p>
        </w:tc>
        <w:tc>
          <w:tcPr>
            <w:tcW w:w="990" w:type="dxa"/>
            <w:vAlign w:val="center"/>
          </w:tcPr>
          <w:p w14:paraId="76A67E35" w14:textId="77777777" w:rsidR="00C648E4" w:rsidRPr="00C648E4" w:rsidRDefault="00C648E4" w:rsidP="00C648E4">
            <w:pPr>
              <w:pStyle w:val="HELPsbodycopy"/>
              <w:jc w:val="center"/>
            </w:pPr>
            <w:r w:rsidRPr="00C648E4">
              <w:t>Medium</w:t>
            </w:r>
          </w:p>
        </w:tc>
        <w:tc>
          <w:tcPr>
            <w:tcW w:w="720" w:type="dxa"/>
            <w:vAlign w:val="center"/>
          </w:tcPr>
          <w:p w14:paraId="6C449D14" w14:textId="77777777" w:rsidR="00C648E4" w:rsidRPr="00C648E4" w:rsidRDefault="00C648E4" w:rsidP="00C648E4">
            <w:pPr>
              <w:pStyle w:val="HELPsbodycopy"/>
              <w:jc w:val="center"/>
            </w:pPr>
            <w:r w:rsidRPr="00C648E4">
              <w:t>Low</w:t>
            </w:r>
          </w:p>
        </w:tc>
      </w:tr>
      <w:tr w:rsidR="00C648E4" w14:paraId="759D9334" w14:textId="77777777" w:rsidTr="00C648E4">
        <w:trPr>
          <w:trHeight w:val="550"/>
        </w:trPr>
        <w:tc>
          <w:tcPr>
            <w:tcW w:w="1700" w:type="dxa"/>
            <w:vMerge/>
            <w:shd w:val="clear" w:color="auto" w:fill="4FC6E1"/>
            <w:tcMar>
              <w:top w:w="100" w:type="dxa"/>
              <w:left w:w="100" w:type="dxa"/>
              <w:bottom w:w="100" w:type="dxa"/>
              <w:right w:w="100" w:type="dxa"/>
            </w:tcMar>
            <w:vAlign w:val="center"/>
          </w:tcPr>
          <w:p w14:paraId="1BB63F2C" w14:textId="77777777" w:rsidR="00C648E4" w:rsidRPr="00C648E4" w:rsidRDefault="00C648E4" w:rsidP="00C648E4">
            <w:pPr>
              <w:pStyle w:val="HELPsbodycopy"/>
              <w:rPr>
                <w:b/>
                <w:bCs/>
              </w:rPr>
            </w:pPr>
          </w:p>
        </w:tc>
        <w:tc>
          <w:tcPr>
            <w:tcW w:w="5940" w:type="dxa"/>
            <w:shd w:val="clear" w:color="auto" w:fill="auto"/>
            <w:tcMar>
              <w:top w:w="100" w:type="dxa"/>
              <w:left w:w="100" w:type="dxa"/>
              <w:bottom w:w="100" w:type="dxa"/>
              <w:right w:w="100" w:type="dxa"/>
            </w:tcMar>
          </w:tcPr>
          <w:p w14:paraId="39A23B46" w14:textId="77777777" w:rsidR="00C648E4" w:rsidRDefault="00C648E4" w:rsidP="00C648E4">
            <w:pPr>
              <w:pStyle w:val="HELPsbodycopy"/>
            </w:pPr>
          </w:p>
        </w:tc>
        <w:tc>
          <w:tcPr>
            <w:tcW w:w="900" w:type="dxa"/>
            <w:vAlign w:val="center"/>
          </w:tcPr>
          <w:p w14:paraId="1FC8C06D" w14:textId="77777777" w:rsidR="00C648E4" w:rsidRPr="00C648E4" w:rsidRDefault="00C648E4" w:rsidP="00C648E4">
            <w:pPr>
              <w:pStyle w:val="HELPsbodycopy"/>
              <w:jc w:val="center"/>
            </w:pPr>
            <w:r w:rsidRPr="00C648E4">
              <w:t>High</w:t>
            </w:r>
          </w:p>
        </w:tc>
        <w:tc>
          <w:tcPr>
            <w:tcW w:w="990" w:type="dxa"/>
            <w:vAlign w:val="center"/>
          </w:tcPr>
          <w:p w14:paraId="738AE0D3" w14:textId="77777777" w:rsidR="00C648E4" w:rsidRPr="00C648E4" w:rsidRDefault="00C648E4" w:rsidP="00C648E4">
            <w:pPr>
              <w:pStyle w:val="HELPsbodycopy"/>
              <w:jc w:val="center"/>
            </w:pPr>
            <w:r w:rsidRPr="00C648E4">
              <w:t>Medium</w:t>
            </w:r>
          </w:p>
        </w:tc>
        <w:tc>
          <w:tcPr>
            <w:tcW w:w="720" w:type="dxa"/>
            <w:vAlign w:val="center"/>
          </w:tcPr>
          <w:p w14:paraId="31DFE694" w14:textId="77777777" w:rsidR="00C648E4" w:rsidRPr="00C648E4" w:rsidRDefault="00C648E4" w:rsidP="00C648E4">
            <w:pPr>
              <w:pStyle w:val="HELPsbodycopy"/>
              <w:jc w:val="center"/>
            </w:pPr>
            <w:r w:rsidRPr="00C648E4">
              <w:t>Low</w:t>
            </w:r>
          </w:p>
        </w:tc>
      </w:tr>
      <w:tr w:rsidR="00C648E4" w14:paraId="0CB38F71" w14:textId="77777777" w:rsidTr="00C648E4">
        <w:trPr>
          <w:trHeight w:val="550"/>
        </w:trPr>
        <w:tc>
          <w:tcPr>
            <w:tcW w:w="1700" w:type="dxa"/>
            <w:vMerge w:val="restart"/>
            <w:shd w:val="clear" w:color="auto" w:fill="4FC6E1"/>
            <w:tcMar>
              <w:top w:w="100" w:type="dxa"/>
              <w:left w:w="100" w:type="dxa"/>
              <w:bottom w:w="100" w:type="dxa"/>
              <w:right w:w="100" w:type="dxa"/>
            </w:tcMar>
            <w:vAlign w:val="center"/>
          </w:tcPr>
          <w:p w14:paraId="3925311F" w14:textId="77777777" w:rsidR="00C648E4" w:rsidRPr="00C648E4" w:rsidRDefault="00C648E4" w:rsidP="00C648E4">
            <w:pPr>
              <w:pStyle w:val="HELPsbodycopy"/>
              <w:rPr>
                <w:b/>
                <w:bCs/>
                <w:color w:val="FFFFFF"/>
              </w:rPr>
            </w:pPr>
            <w:r w:rsidRPr="00C648E4">
              <w:rPr>
                <w:b/>
                <w:bCs/>
                <w:color w:val="FFFFFF"/>
              </w:rPr>
              <w:t>Work/Job</w:t>
            </w:r>
          </w:p>
        </w:tc>
        <w:tc>
          <w:tcPr>
            <w:tcW w:w="5940" w:type="dxa"/>
            <w:shd w:val="clear" w:color="auto" w:fill="auto"/>
            <w:tcMar>
              <w:top w:w="100" w:type="dxa"/>
              <w:left w:w="100" w:type="dxa"/>
              <w:bottom w:w="100" w:type="dxa"/>
              <w:right w:w="100" w:type="dxa"/>
            </w:tcMar>
          </w:tcPr>
          <w:p w14:paraId="62DA3612" w14:textId="77777777" w:rsidR="00C648E4" w:rsidRDefault="00C648E4" w:rsidP="00C648E4">
            <w:pPr>
              <w:pStyle w:val="HELPsbodycopy"/>
            </w:pPr>
          </w:p>
        </w:tc>
        <w:tc>
          <w:tcPr>
            <w:tcW w:w="900" w:type="dxa"/>
            <w:vAlign w:val="center"/>
          </w:tcPr>
          <w:p w14:paraId="68593923" w14:textId="77777777" w:rsidR="00C648E4" w:rsidRPr="00C648E4" w:rsidRDefault="00C648E4" w:rsidP="00C648E4">
            <w:pPr>
              <w:pStyle w:val="HELPsbodycopy"/>
              <w:jc w:val="center"/>
            </w:pPr>
            <w:r w:rsidRPr="00C648E4">
              <w:t>High</w:t>
            </w:r>
          </w:p>
        </w:tc>
        <w:tc>
          <w:tcPr>
            <w:tcW w:w="990" w:type="dxa"/>
            <w:vAlign w:val="center"/>
          </w:tcPr>
          <w:p w14:paraId="41F1E36F" w14:textId="77777777" w:rsidR="00C648E4" w:rsidRPr="00C648E4" w:rsidRDefault="00C648E4" w:rsidP="00C648E4">
            <w:pPr>
              <w:pStyle w:val="HELPsbodycopy"/>
              <w:jc w:val="center"/>
            </w:pPr>
            <w:r w:rsidRPr="00C648E4">
              <w:t>Medium</w:t>
            </w:r>
          </w:p>
        </w:tc>
        <w:tc>
          <w:tcPr>
            <w:tcW w:w="720" w:type="dxa"/>
            <w:vAlign w:val="center"/>
          </w:tcPr>
          <w:p w14:paraId="77AEEC7E" w14:textId="77777777" w:rsidR="00C648E4" w:rsidRPr="00C648E4" w:rsidRDefault="00C648E4" w:rsidP="00C648E4">
            <w:pPr>
              <w:pStyle w:val="HELPsbodycopy"/>
              <w:jc w:val="center"/>
            </w:pPr>
            <w:r w:rsidRPr="00C648E4">
              <w:t>Low</w:t>
            </w:r>
          </w:p>
        </w:tc>
      </w:tr>
      <w:tr w:rsidR="00C648E4" w14:paraId="27473AAE" w14:textId="77777777" w:rsidTr="00C648E4">
        <w:trPr>
          <w:trHeight w:val="550"/>
        </w:trPr>
        <w:tc>
          <w:tcPr>
            <w:tcW w:w="1700" w:type="dxa"/>
            <w:vMerge/>
            <w:shd w:val="clear" w:color="auto" w:fill="4FC6E1"/>
            <w:tcMar>
              <w:top w:w="100" w:type="dxa"/>
              <w:left w:w="100" w:type="dxa"/>
              <w:bottom w:w="100" w:type="dxa"/>
              <w:right w:w="100" w:type="dxa"/>
            </w:tcMar>
            <w:vAlign w:val="center"/>
          </w:tcPr>
          <w:p w14:paraId="5F92AAA8" w14:textId="77777777" w:rsidR="00C648E4" w:rsidRPr="00C648E4" w:rsidRDefault="00C648E4" w:rsidP="00C648E4">
            <w:pPr>
              <w:pStyle w:val="HELPsbodycopy"/>
              <w:rPr>
                <w:b/>
                <w:bCs/>
              </w:rPr>
            </w:pPr>
          </w:p>
        </w:tc>
        <w:tc>
          <w:tcPr>
            <w:tcW w:w="5940" w:type="dxa"/>
            <w:shd w:val="clear" w:color="auto" w:fill="auto"/>
            <w:tcMar>
              <w:top w:w="100" w:type="dxa"/>
              <w:left w:w="100" w:type="dxa"/>
              <w:bottom w:w="100" w:type="dxa"/>
              <w:right w:w="100" w:type="dxa"/>
            </w:tcMar>
          </w:tcPr>
          <w:p w14:paraId="18A9C93F" w14:textId="77777777" w:rsidR="00C648E4" w:rsidRDefault="00C648E4" w:rsidP="00C648E4">
            <w:pPr>
              <w:pStyle w:val="HELPsbodycopy"/>
            </w:pPr>
          </w:p>
        </w:tc>
        <w:tc>
          <w:tcPr>
            <w:tcW w:w="900" w:type="dxa"/>
            <w:vAlign w:val="center"/>
          </w:tcPr>
          <w:p w14:paraId="449A4409" w14:textId="77777777" w:rsidR="00C648E4" w:rsidRPr="00C648E4" w:rsidRDefault="00C648E4" w:rsidP="00C648E4">
            <w:pPr>
              <w:pStyle w:val="HELPsbodycopy"/>
              <w:jc w:val="center"/>
            </w:pPr>
            <w:r w:rsidRPr="00C648E4">
              <w:t>High</w:t>
            </w:r>
          </w:p>
        </w:tc>
        <w:tc>
          <w:tcPr>
            <w:tcW w:w="990" w:type="dxa"/>
            <w:vAlign w:val="center"/>
          </w:tcPr>
          <w:p w14:paraId="6D30F86A" w14:textId="77777777" w:rsidR="00C648E4" w:rsidRPr="00C648E4" w:rsidRDefault="00C648E4" w:rsidP="00C648E4">
            <w:pPr>
              <w:pStyle w:val="HELPsbodycopy"/>
              <w:jc w:val="center"/>
            </w:pPr>
            <w:r w:rsidRPr="00C648E4">
              <w:t>Medium</w:t>
            </w:r>
          </w:p>
        </w:tc>
        <w:tc>
          <w:tcPr>
            <w:tcW w:w="720" w:type="dxa"/>
            <w:vAlign w:val="center"/>
          </w:tcPr>
          <w:p w14:paraId="0AB6F0F9" w14:textId="77777777" w:rsidR="00C648E4" w:rsidRPr="00C648E4" w:rsidRDefault="00C648E4" w:rsidP="00C648E4">
            <w:pPr>
              <w:pStyle w:val="HELPsbodycopy"/>
              <w:jc w:val="center"/>
            </w:pPr>
            <w:r w:rsidRPr="00C648E4">
              <w:t>Low</w:t>
            </w:r>
          </w:p>
        </w:tc>
      </w:tr>
      <w:tr w:rsidR="00C648E4" w14:paraId="02029296" w14:textId="77777777" w:rsidTr="00C648E4">
        <w:trPr>
          <w:trHeight w:val="550"/>
        </w:trPr>
        <w:tc>
          <w:tcPr>
            <w:tcW w:w="1700" w:type="dxa"/>
            <w:vMerge w:val="restart"/>
            <w:shd w:val="clear" w:color="auto" w:fill="4FC6E1"/>
            <w:tcMar>
              <w:top w:w="100" w:type="dxa"/>
              <w:left w:w="100" w:type="dxa"/>
              <w:bottom w:w="100" w:type="dxa"/>
              <w:right w:w="100" w:type="dxa"/>
            </w:tcMar>
            <w:vAlign w:val="center"/>
          </w:tcPr>
          <w:p w14:paraId="72A2DDDB" w14:textId="77777777" w:rsidR="00C648E4" w:rsidRPr="00C648E4" w:rsidRDefault="00C648E4" w:rsidP="00C648E4">
            <w:pPr>
              <w:pStyle w:val="HELPsbodycopy"/>
              <w:rPr>
                <w:b/>
                <w:bCs/>
                <w:color w:val="FFFFFF"/>
              </w:rPr>
            </w:pPr>
            <w:r w:rsidRPr="00C648E4">
              <w:rPr>
                <w:b/>
                <w:bCs/>
                <w:color w:val="FFFFFF"/>
              </w:rPr>
              <w:t>Other</w:t>
            </w:r>
          </w:p>
        </w:tc>
        <w:tc>
          <w:tcPr>
            <w:tcW w:w="5940" w:type="dxa"/>
            <w:shd w:val="clear" w:color="auto" w:fill="auto"/>
            <w:tcMar>
              <w:top w:w="100" w:type="dxa"/>
              <w:left w:w="100" w:type="dxa"/>
              <w:bottom w:w="100" w:type="dxa"/>
              <w:right w:w="100" w:type="dxa"/>
            </w:tcMar>
          </w:tcPr>
          <w:p w14:paraId="6D2600AF" w14:textId="77777777" w:rsidR="00C648E4" w:rsidRDefault="00C648E4" w:rsidP="00C648E4">
            <w:pPr>
              <w:pStyle w:val="HELPsbodycopy"/>
            </w:pPr>
          </w:p>
        </w:tc>
        <w:tc>
          <w:tcPr>
            <w:tcW w:w="900" w:type="dxa"/>
            <w:vAlign w:val="center"/>
          </w:tcPr>
          <w:p w14:paraId="65F52997" w14:textId="77777777" w:rsidR="00C648E4" w:rsidRPr="00C648E4" w:rsidRDefault="00C648E4" w:rsidP="00C648E4">
            <w:pPr>
              <w:pStyle w:val="HELPsbodycopy"/>
              <w:jc w:val="center"/>
            </w:pPr>
            <w:r w:rsidRPr="00C648E4">
              <w:t>High</w:t>
            </w:r>
          </w:p>
        </w:tc>
        <w:tc>
          <w:tcPr>
            <w:tcW w:w="990" w:type="dxa"/>
            <w:vAlign w:val="center"/>
          </w:tcPr>
          <w:p w14:paraId="094974FA" w14:textId="77777777" w:rsidR="00C648E4" w:rsidRPr="00C648E4" w:rsidRDefault="00C648E4" w:rsidP="00C648E4">
            <w:pPr>
              <w:pStyle w:val="HELPsbodycopy"/>
              <w:jc w:val="center"/>
            </w:pPr>
            <w:r w:rsidRPr="00C648E4">
              <w:t>Medium</w:t>
            </w:r>
          </w:p>
        </w:tc>
        <w:tc>
          <w:tcPr>
            <w:tcW w:w="720" w:type="dxa"/>
            <w:vAlign w:val="center"/>
          </w:tcPr>
          <w:p w14:paraId="62195C9B" w14:textId="77777777" w:rsidR="00C648E4" w:rsidRPr="00C648E4" w:rsidRDefault="00C648E4" w:rsidP="00C648E4">
            <w:pPr>
              <w:pStyle w:val="HELPsbodycopy"/>
              <w:jc w:val="center"/>
            </w:pPr>
            <w:r w:rsidRPr="00C648E4">
              <w:t>Low</w:t>
            </w:r>
          </w:p>
        </w:tc>
      </w:tr>
      <w:tr w:rsidR="00C648E4" w14:paraId="7C634033" w14:textId="77777777" w:rsidTr="00C648E4">
        <w:trPr>
          <w:trHeight w:val="550"/>
        </w:trPr>
        <w:tc>
          <w:tcPr>
            <w:tcW w:w="1700" w:type="dxa"/>
            <w:vMerge/>
            <w:shd w:val="clear" w:color="auto" w:fill="4FC6E1"/>
            <w:tcMar>
              <w:top w:w="100" w:type="dxa"/>
              <w:left w:w="100" w:type="dxa"/>
              <w:bottom w:w="100" w:type="dxa"/>
              <w:right w:w="100" w:type="dxa"/>
            </w:tcMar>
            <w:vAlign w:val="center"/>
          </w:tcPr>
          <w:p w14:paraId="37BE23AA" w14:textId="77777777" w:rsidR="00C648E4" w:rsidRDefault="00C648E4" w:rsidP="00C648E4">
            <w:pPr>
              <w:pStyle w:val="HELPsbodycopy"/>
            </w:pPr>
          </w:p>
        </w:tc>
        <w:tc>
          <w:tcPr>
            <w:tcW w:w="5940" w:type="dxa"/>
            <w:shd w:val="clear" w:color="auto" w:fill="auto"/>
            <w:tcMar>
              <w:top w:w="100" w:type="dxa"/>
              <w:left w:w="100" w:type="dxa"/>
              <w:bottom w:w="100" w:type="dxa"/>
              <w:right w:w="100" w:type="dxa"/>
            </w:tcMar>
          </w:tcPr>
          <w:p w14:paraId="146AF9D1" w14:textId="77777777" w:rsidR="00C648E4" w:rsidRDefault="00C648E4" w:rsidP="00C648E4">
            <w:pPr>
              <w:pStyle w:val="HELPsbodycopy"/>
            </w:pPr>
          </w:p>
        </w:tc>
        <w:tc>
          <w:tcPr>
            <w:tcW w:w="900" w:type="dxa"/>
            <w:vAlign w:val="center"/>
          </w:tcPr>
          <w:p w14:paraId="66FE9539" w14:textId="77777777" w:rsidR="00C648E4" w:rsidRPr="00C648E4" w:rsidRDefault="00C648E4" w:rsidP="00C648E4">
            <w:pPr>
              <w:pStyle w:val="HELPsbodycopy"/>
              <w:jc w:val="center"/>
            </w:pPr>
            <w:r w:rsidRPr="00C648E4">
              <w:t>High</w:t>
            </w:r>
          </w:p>
        </w:tc>
        <w:tc>
          <w:tcPr>
            <w:tcW w:w="990" w:type="dxa"/>
            <w:vAlign w:val="center"/>
          </w:tcPr>
          <w:p w14:paraId="4FAFA4CA" w14:textId="77777777" w:rsidR="00C648E4" w:rsidRPr="00C648E4" w:rsidRDefault="00C648E4" w:rsidP="00C648E4">
            <w:pPr>
              <w:pStyle w:val="HELPsbodycopy"/>
              <w:jc w:val="center"/>
            </w:pPr>
            <w:r w:rsidRPr="00C648E4">
              <w:t>Medium</w:t>
            </w:r>
          </w:p>
        </w:tc>
        <w:tc>
          <w:tcPr>
            <w:tcW w:w="720" w:type="dxa"/>
            <w:vAlign w:val="center"/>
          </w:tcPr>
          <w:p w14:paraId="2051C79B" w14:textId="77777777" w:rsidR="00C648E4" w:rsidRPr="00C648E4" w:rsidRDefault="00C648E4" w:rsidP="00C648E4">
            <w:pPr>
              <w:pStyle w:val="HELPsbodycopy"/>
              <w:jc w:val="center"/>
            </w:pPr>
            <w:r w:rsidRPr="00C648E4">
              <w:t>Low</w:t>
            </w:r>
          </w:p>
        </w:tc>
      </w:tr>
    </w:tbl>
    <w:p w14:paraId="06A2DBE4" w14:textId="77777777" w:rsidR="00C648E4" w:rsidRDefault="00C648E4" w:rsidP="00C648E4">
      <w:pPr>
        <w:pStyle w:val="HELPsbodycopy"/>
      </w:pPr>
    </w:p>
    <w:p w14:paraId="30DA7AF1" w14:textId="77777777" w:rsidR="00C648E4" w:rsidRDefault="00C648E4" w:rsidP="00C648E4">
      <w:pPr>
        <w:pStyle w:val="HELPsbodycopy"/>
      </w:pPr>
    </w:p>
    <w:p w14:paraId="48AB4378" w14:textId="77777777" w:rsidR="00C648E4" w:rsidRDefault="00C648E4" w:rsidP="00C648E4">
      <w:pPr>
        <w:pStyle w:val="HELPsbodycopy"/>
      </w:pPr>
    </w:p>
    <w:p w14:paraId="6D483D37" w14:textId="77777777" w:rsidR="00C648E4" w:rsidRDefault="00C648E4" w:rsidP="00C648E4">
      <w:pPr>
        <w:pStyle w:val="HELPsbodycopy"/>
      </w:pPr>
    </w:p>
    <w:p w14:paraId="07615308" w14:textId="77777777" w:rsidR="00C648E4" w:rsidRDefault="00C648E4" w:rsidP="00C648E4">
      <w:pPr>
        <w:pStyle w:val="HELPsbodycopy"/>
      </w:pPr>
    </w:p>
    <w:p w14:paraId="3BBB0A89" w14:textId="77777777" w:rsidR="00C648E4" w:rsidRDefault="00C648E4" w:rsidP="00C648E4">
      <w:pPr>
        <w:pStyle w:val="HELPsbodycopy"/>
      </w:pPr>
    </w:p>
    <w:p w14:paraId="118FFF31" w14:textId="77777777" w:rsidR="00C648E4" w:rsidRDefault="00C648E4" w:rsidP="00C648E4">
      <w:pPr>
        <w:pStyle w:val="HELPsbodycopy"/>
      </w:pPr>
      <w:r>
        <w:lastRenderedPageBreak/>
        <w:t xml:space="preserve">List your most important priorities, goals, or most important activities that need to be accomplished. </w:t>
      </w:r>
    </w:p>
    <w:p w14:paraId="42C96249" w14:textId="77777777" w:rsidR="00C648E4" w:rsidRDefault="00C648E4" w:rsidP="00C648E4">
      <w:pPr>
        <w:pStyle w:val="HELPsbodycopy"/>
      </w:pPr>
    </w:p>
    <w:p w14:paraId="79E722F8" w14:textId="77777777" w:rsidR="00865E8A" w:rsidRDefault="00865E8A" w:rsidP="00C648E4">
      <w:pPr>
        <w:pStyle w:val="HELPsbodycopy"/>
      </w:pPr>
    </w:p>
    <w:p w14:paraId="28B6770C" w14:textId="77777777" w:rsidR="00865E8A" w:rsidRDefault="00865E8A" w:rsidP="00C648E4">
      <w:pPr>
        <w:pStyle w:val="HELPsbodycopy"/>
      </w:pPr>
    </w:p>
    <w:p w14:paraId="42CC70F2" w14:textId="77777777" w:rsidR="00C648E4" w:rsidRPr="008C678D" w:rsidRDefault="00C648E4" w:rsidP="00C648E4">
      <w:pPr>
        <w:pStyle w:val="HELPsbodycopy"/>
      </w:pPr>
      <w:r w:rsidRPr="008C678D">
        <w:t>List two influences that could make it difficult or challenging to manage your time and responsibilities.</w:t>
      </w:r>
    </w:p>
    <w:p w14:paraId="3815D95E" w14:textId="77777777" w:rsidR="00C648E4" w:rsidRPr="008C678D" w:rsidRDefault="00C648E4" w:rsidP="00C648E4">
      <w:pPr>
        <w:pStyle w:val="HELPsbodycopy"/>
      </w:pPr>
    </w:p>
    <w:p w14:paraId="63EC5675" w14:textId="77777777" w:rsidR="00C648E4" w:rsidRDefault="00C648E4" w:rsidP="00C648E4">
      <w:pPr>
        <w:pStyle w:val="HELPsbodycopy"/>
      </w:pPr>
    </w:p>
    <w:p w14:paraId="08BBE419" w14:textId="77777777" w:rsidR="00865E8A" w:rsidRDefault="00865E8A" w:rsidP="00C648E4">
      <w:pPr>
        <w:pStyle w:val="HELPsbodycopy"/>
      </w:pPr>
    </w:p>
    <w:p w14:paraId="7CBDAF2D" w14:textId="77777777" w:rsidR="00C648E4" w:rsidRDefault="00C648E4" w:rsidP="00C648E4">
      <w:pPr>
        <w:pStyle w:val="HELPsbodycopy"/>
      </w:pPr>
      <w:r>
        <w:t>What do you recognize when need help balancing your tasks, responsibilities and priorities?</w:t>
      </w:r>
    </w:p>
    <w:p w14:paraId="5A0E319A" w14:textId="77777777" w:rsidR="00C648E4" w:rsidRDefault="00C648E4" w:rsidP="00C648E4">
      <w:pPr>
        <w:pStyle w:val="HELPsbodycopy"/>
      </w:pPr>
    </w:p>
    <w:p w14:paraId="0FCD8E88" w14:textId="77777777" w:rsidR="00865E8A" w:rsidRDefault="00865E8A" w:rsidP="00C648E4">
      <w:pPr>
        <w:pStyle w:val="HELPsbodycopy"/>
      </w:pPr>
    </w:p>
    <w:p w14:paraId="11405DAE" w14:textId="77777777" w:rsidR="00865E8A" w:rsidRDefault="00865E8A" w:rsidP="00C648E4">
      <w:pPr>
        <w:pStyle w:val="HELPsbodycopy"/>
      </w:pPr>
    </w:p>
    <w:p w14:paraId="6D91C5F2" w14:textId="77777777" w:rsidR="00C648E4" w:rsidRDefault="00C648E4" w:rsidP="00C648E4">
      <w:pPr>
        <w:pStyle w:val="HELPsbodycopy"/>
      </w:pPr>
      <w:r>
        <w:t>Make a list of priorities or tasks you need to complete</w:t>
      </w:r>
    </w:p>
    <w:tbl>
      <w:tblPr>
        <w:tblW w:w="103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C648E4" w14:paraId="6C193B79" w14:textId="77777777" w:rsidTr="00865E8A">
        <w:trPr>
          <w:trHeight w:val="294"/>
        </w:trPr>
        <w:tc>
          <w:tcPr>
            <w:tcW w:w="10350" w:type="dxa"/>
            <w:shd w:val="clear" w:color="auto" w:fill="auto"/>
            <w:tcMar>
              <w:top w:w="100" w:type="dxa"/>
              <w:left w:w="100" w:type="dxa"/>
              <w:bottom w:w="100" w:type="dxa"/>
              <w:right w:w="100" w:type="dxa"/>
            </w:tcMar>
          </w:tcPr>
          <w:p w14:paraId="0C63CF6D" w14:textId="77777777" w:rsidR="00C648E4" w:rsidRPr="00865E8A" w:rsidRDefault="00C648E4" w:rsidP="00C648E4">
            <w:pPr>
              <w:pStyle w:val="HELPsbodycopy"/>
              <w:rPr>
                <w:b/>
              </w:rPr>
            </w:pPr>
            <w:r w:rsidRPr="00865E8A">
              <w:rPr>
                <w:b/>
              </w:rPr>
              <w:t>Priorities</w:t>
            </w:r>
          </w:p>
        </w:tc>
      </w:tr>
      <w:tr w:rsidR="00C648E4" w14:paraId="15F86FAB" w14:textId="77777777" w:rsidTr="00865E8A">
        <w:trPr>
          <w:trHeight w:val="1320"/>
        </w:trPr>
        <w:tc>
          <w:tcPr>
            <w:tcW w:w="10350" w:type="dxa"/>
            <w:shd w:val="clear" w:color="auto" w:fill="auto"/>
            <w:tcMar>
              <w:top w:w="100" w:type="dxa"/>
              <w:left w:w="100" w:type="dxa"/>
              <w:bottom w:w="100" w:type="dxa"/>
              <w:right w:w="100" w:type="dxa"/>
            </w:tcMar>
          </w:tcPr>
          <w:p w14:paraId="1F0B779C" w14:textId="77777777" w:rsidR="00C648E4" w:rsidRDefault="00C648E4" w:rsidP="00C648E4">
            <w:pPr>
              <w:pStyle w:val="HELPsbodycopy"/>
            </w:pPr>
          </w:p>
        </w:tc>
      </w:tr>
    </w:tbl>
    <w:p w14:paraId="76E0BE59" w14:textId="77777777" w:rsidR="00C648E4" w:rsidRDefault="00C648E4" w:rsidP="00C648E4">
      <w:pPr>
        <w:pStyle w:val="HELPsbodycopy"/>
      </w:pPr>
    </w:p>
    <w:p w14:paraId="26F34442" w14:textId="77777777" w:rsidR="00C648E4" w:rsidRDefault="00C648E4" w:rsidP="00C648E4">
      <w:pPr>
        <w:pStyle w:val="HELPsbodycopy"/>
      </w:pPr>
      <w:r>
        <w:t xml:space="preserve">What are some boundaries (setting limits on activities) or strategies (adding support) for balancing our daily responsibilities to maintain our MEH?  </w:t>
      </w:r>
    </w:p>
    <w:tbl>
      <w:tblPr>
        <w:tblW w:w="103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C648E4" w14:paraId="3C5534BD" w14:textId="77777777" w:rsidTr="00865E8A">
        <w:trPr>
          <w:trHeight w:val="294"/>
        </w:trPr>
        <w:tc>
          <w:tcPr>
            <w:tcW w:w="10350" w:type="dxa"/>
            <w:shd w:val="clear" w:color="auto" w:fill="auto"/>
            <w:tcMar>
              <w:top w:w="100" w:type="dxa"/>
              <w:left w:w="100" w:type="dxa"/>
              <w:bottom w:w="100" w:type="dxa"/>
              <w:right w:w="100" w:type="dxa"/>
            </w:tcMar>
          </w:tcPr>
          <w:p w14:paraId="5D8E6F6B" w14:textId="77777777" w:rsidR="00C648E4" w:rsidRPr="00865E8A" w:rsidRDefault="00C648E4" w:rsidP="00C648E4">
            <w:pPr>
              <w:pStyle w:val="HELPsbodycopy"/>
              <w:rPr>
                <w:b/>
              </w:rPr>
            </w:pPr>
            <w:r w:rsidRPr="00865E8A">
              <w:rPr>
                <w:b/>
              </w:rPr>
              <w:t>Boundaries</w:t>
            </w:r>
          </w:p>
        </w:tc>
      </w:tr>
      <w:tr w:rsidR="00C648E4" w14:paraId="2499B632" w14:textId="77777777" w:rsidTr="00865E8A">
        <w:trPr>
          <w:trHeight w:val="1320"/>
        </w:trPr>
        <w:tc>
          <w:tcPr>
            <w:tcW w:w="10350" w:type="dxa"/>
            <w:shd w:val="clear" w:color="auto" w:fill="auto"/>
            <w:tcMar>
              <w:top w:w="100" w:type="dxa"/>
              <w:left w:w="100" w:type="dxa"/>
              <w:bottom w:w="100" w:type="dxa"/>
              <w:right w:w="100" w:type="dxa"/>
            </w:tcMar>
          </w:tcPr>
          <w:p w14:paraId="2BD4FA79" w14:textId="77777777" w:rsidR="00C648E4" w:rsidRDefault="00C648E4" w:rsidP="00C648E4">
            <w:pPr>
              <w:pStyle w:val="HELPsbodycopy"/>
            </w:pPr>
          </w:p>
        </w:tc>
      </w:tr>
    </w:tbl>
    <w:p w14:paraId="37EF6585" w14:textId="77777777" w:rsidR="00C648E4" w:rsidRDefault="00C648E4" w:rsidP="00C648E4">
      <w:pPr>
        <w:pStyle w:val="HELPsbodycopy"/>
      </w:pPr>
    </w:p>
    <w:p w14:paraId="7616727C" w14:textId="77777777" w:rsidR="00C648E4" w:rsidRDefault="00C648E4" w:rsidP="00C648E4">
      <w:pPr>
        <w:pStyle w:val="HELPsbodycopy"/>
      </w:pPr>
      <w:r>
        <w:t xml:space="preserve">Who can provide support or what strategies can you use when life stressors become demanding and seem overwhelming. </w:t>
      </w:r>
    </w:p>
    <w:tbl>
      <w:tblPr>
        <w:tblW w:w="102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5"/>
        <w:gridCol w:w="4765"/>
      </w:tblGrid>
      <w:tr w:rsidR="00C648E4" w14:paraId="49B7D735" w14:textId="77777777" w:rsidTr="00865E8A">
        <w:trPr>
          <w:trHeight w:val="168"/>
        </w:trPr>
        <w:tc>
          <w:tcPr>
            <w:tcW w:w="5495" w:type="dxa"/>
            <w:shd w:val="clear" w:color="auto" w:fill="auto"/>
            <w:tcMar>
              <w:top w:w="100" w:type="dxa"/>
              <w:left w:w="100" w:type="dxa"/>
              <w:bottom w:w="100" w:type="dxa"/>
              <w:right w:w="100" w:type="dxa"/>
            </w:tcMar>
          </w:tcPr>
          <w:p w14:paraId="5632F0B6" w14:textId="77777777" w:rsidR="00C648E4" w:rsidRPr="00865E8A" w:rsidRDefault="00C648E4" w:rsidP="00C648E4">
            <w:pPr>
              <w:pStyle w:val="HELPsbodycopy"/>
              <w:rPr>
                <w:b/>
              </w:rPr>
            </w:pPr>
            <w:r w:rsidRPr="00865E8A">
              <w:rPr>
                <w:b/>
              </w:rPr>
              <w:t>Resources</w:t>
            </w:r>
          </w:p>
        </w:tc>
        <w:tc>
          <w:tcPr>
            <w:tcW w:w="4765" w:type="dxa"/>
            <w:shd w:val="clear" w:color="auto" w:fill="auto"/>
          </w:tcPr>
          <w:p w14:paraId="7B496515" w14:textId="77777777" w:rsidR="00C648E4" w:rsidRPr="00865E8A" w:rsidRDefault="00C648E4" w:rsidP="00C648E4">
            <w:pPr>
              <w:pStyle w:val="HELPsbodycopy"/>
              <w:rPr>
                <w:b/>
              </w:rPr>
            </w:pPr>
            <w:r w:rsidRPr="00865E8A">
              <w:rPr>
                <w:b/>
              </w:rPr>
              <w:t>Activities</w:t>
            </w:r>
          </w:p>
        </w:tc>
      </w:tr>
      <w:tr w:rsidR="00C648E4" w14:paraId="04A766C7" w14:textId="77777777" w:rsidTr="00865E8A">
        <w:trPr>
          <w:trHeight w:val="1025"/>
        </w:trPr>
        <w:tc>
          <w:tcPr>
            <w:tcW w:w="5495" w:type="dxa"/>
            <w:shd w:val="clear" w:color="auto" w:fill="auto"/>
            <w:tcMar>
              <w:top w:w="100" w:type="dxa"/>
              <w:left w:w="100" w:type="dxa"/>
              <w:bottom w:w="100" w:type="dxa"/>
              <w:right w:w="100" w:type="dxa"/>
            </w:tcMar>
          </w:tcPr>
          <w:p w14:paraId="2CC7DA68" w14:textId="77777777" w:rsidR="00C648E4" w:rsidRDefault="00C648E4" w:rsidP="00C648E4">
            <w:pPr>
              <w:pStyle w:val="HELPsbodycopy"/>
            </w:pPr>
          </w:p>
        </w:tc>
        <w:tc>
          <w:tcPr>
            <w:tcW w:w="4765" w:type="dxa"/>
            <w:shd w:val="clear" w:color="auto" w:fill="auto"/>
          </w:tcPr>
          <w:p w14:paraId="0A128C92" w14:textId="77777777" w:rsidR="00C648E4" w:rsidRDefault="00C648E4" w:rsidP="00C648E4">
            <w:pPr>
              <w:pStyle w:val="HELPsbodycopy"/>
            </w:pPr>
          </w:p>
        </w:tc>
      </w:tr>
    </w:tbl>
    <w:p w14:paraId="251E9A70" w14:textId="77777777" w:rsidR="00C648E4" w:rsidRDefault="00C648E4" w:rsidP="00C648E4">
      <w:pPr>
        <w:pStyle w:val="HELPsbodycopy"/>
      </w:pPr>
    </w:p>
    <w:p w14:paraId="221792BB" w14:textId="77777777" w:rsidR="00C648E4" w:rsidRDefault="00C648E4" w:rsidP="00C648E4">
      <w:pPr>
        <w:pStyle w:val="HELPsbodycopy"/>
      </w:pPr>
    </w:p>
    <w:p w14:paraId="7D64D3D1" w14:textId="77777777" w:rsidR="00C648E4" w:rsidRDefault="00C648E4" w:rsidP="00C648E4">
      <w:pPr>
        <w:spacing w:after="80"/>
        <w:rPr>
          <w:rFonts w:ascii="Arial" w:eastAsia="Arial" w:hAnsi="Arial" w:cs="Arial"/>
          <w:b/>
          <w:bCs/>
          <w:sz w:val="22"/>
          <w:szCs w:val="22"/>
        </w:rPr>
      </w:pPr>
    </w:p>
    <w:p w14:paraId="201EE87F" w14:textId="77777777" w:rsidR="00C648E4" w:rsidRDefault="00C648E4" w:rsidP="00C648E4">
      <w:pPr>
        <w:rPr>
          <w:rFonts w:ascii="Arial" w:eastAsia="Arial" w:hAnsi="Arial" w:cs="Arial"/>
          <w:b/>
          <w:bCs/>
          <w:sz w:val="20"/>
          <w:szCs w:val="20"/>
        </w:rPr>
      </w:pPr>
      <w:r>
        <w:rPr>
          <w:rFonts w:ascii="Arial" w:eastAsia="Arial" w:hAnsi="Arial" w:cs="Arial"/>
          <w:b/>
          <w:bCs/>
          <w:sz w:val="20"/>
          <w:szCs w:val="20"/>
        </w:rPr>
        <w:br w:type="page"/>
      </w:r>
    </w:p>
    <w:p w14:paraId="5CCA1572" w14:textId="77777777" w:rsidR="00C648E4" w:rsidRPr="00C648E4" w:rsidRDefault="00C648E4" w:rsidP="00C648E4">
      <w:pPr>
        <w:pStyle w:val="HELPssubhead"/>
      </w:pPr>
      <w:r w:rsidRPr="00C648E4">
        <w:lastRenderedPageBreak/>
        <w:t>Attachment 7.1b: Time Management Plan </w:t>
      </w:r>
    </w:p>
    <w:p w14:paraId="4FA590ED" w14:textId="77777777" w:rsidR="00C648E4" w:rsidRPr="008C678D" w:rsidRDefault="00C648E4" w:rsidP="00C648E4">
      <w:pPr>
        <w:pStyle w:val="HELPsbodycopy"/>
        <w:rPr>
          <w:rFonts w:eastAsia="Arial"/>
          <w:sz w:val="22"/>
          <w:szCs w:val="22"/>
        </w:rPr>
      </w:pPr>
      <w:r>
        <w:t>In a typical week, how do you currently manage your time? Include the time allotment for your specific responsibilities for school, extracurricular activities (sports, clubs, etc.), work, family, friends, health enhancing activities, like sleep and exercise, community service, and other possible responsibilities you may have</w:t>
      </w:r>
    </w:p>
    <w:p w14:paraId="1DB5BE20" w14:textId="77777777" w:rsidR="00C648E4" w:rsidRPr="00F04755" w:rsidRDefault="00C648E4" w:rsidP="00C648E4">
      <w:pPr>
        <w:pStyle w:val="HELPsbodycopy"/>
        <w:rPr>
          <w:rFonts w:ascii="Times New Roman" w:hAnsi="Times New Roman" w:cs="Times New Roman"/>
          <w:sz w:val="24"/>
          <w:szCs w:val="24"/>
        </w:rPr>
      </w:pP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960"/>
        <w:gridCol w:w="2340"/>
      </w:tblGrid>
      <w:tr w:rsidR="00C648E4" w14:paraId="48589757" w14:textId="77777777" w:rsidTr="00D339DB">
        <w:trPr>
          <w:trHeight w:val="258"/>
        </w:trPr>
        <w:tc>
          <w:tcPr>
            <w:tcW w:w="1590" w:type="dxa"/>
            <w:shd w:val="clear" w:color="auto" w:fill="auto"/>
            <w:tcMar>
              <w:top w:w="100" w:type="dxa"/>
              <w:left w:w="100" w:type="dxa"/>
              <w:bottom w:w="100" w:type="dxa"/>
              <w:right w:w="100" w:type="dxa"/>
            </w:tcMar>
          </w:tcPr>
          <w:p w14:paraId="604B85EC" w14:textId="77777777" w:rsidR="00C648E4" w:rsidRPr="00C648E4" w:rsidRDefault="00C648E4" w:rsidP="00C648E4">
            <w:pPr>
              <w:pStyle w:val="HELPsbodycopy"/>
              <w:rPr>
                <w:b/>
                <w:bCs/>
              </w:rPr>
            </w:pPr>
            <w:r w:rsidRPr="00C648E4">
              <w:rPr>
                <w:b/>
                <w:bCs/>
              </w:rPr>
              <w:t>Day</w:t>
            </w:r>
          </w:p>
        </w:tc>
        <w:tc>
          <w:tcPr>
            <w:tcW w:w="5960" w:type="dxa"/>
            <w:shd w:val="clear" w:color="auto" w:fill="auto"/>
            <w:tcMar>
              <w:top w:w="100" w:type="dxa"/>
              <w:left w:w="100" w:type="dxa"/>
              <w:bottom w:w="100" w:type="dxa"/>
              <w:right w:w="100" w:type="dxa"/>
            </w:tcMar>
          </w:tcPr>
          <w:p w14:paraId="4C5DA6B2" w14:textId="77777777" w:rsidR="00C648E4" w:rsidRPr="00C648E4" w:rsidRDefault="00C648E4" w:rsidP="00C648E4">
            <w:pPr>
              <w:pStyle w:val="HELPsbodycopy"/>
              <w:rPr>
                <w:b/>
                <w:bCs/>
              </w:rPr>
            </w:pPr>
            <w:r w:rsidRPr="00C648E4">
              <w:rPr>
                <w:b/>
                <w:bCs/>
              </w:rPr>
              <w:t>Activities (List then rank by importance)</w:t>
            </w:r>
          </w:p>
        </w:tc>
        <w:tc>
          <w:tcPr>
            <w:tcW w:w="2340" w:type="dxa"/>
            <w:shd w:val="clear" w:color="auto" w:fill="auto"/>
            <w:tcMar>
              <w:top w:w="100" w:type="dxa"/>
              <w:left w:w="100" w:type="dxa"/>
              <w:bottom w:w="100" w:type="dxa"/>
              <w:right w:w="100" w:type="dxa"/>
            </w:tcMar>
          </w:tcPr>
          <w:p w14:paraId="3FD0CD16" w14:textId="77777777" w:rsidR="00C648E4" w:rsidRPr="00C648E4" w:rsidRDefault="00C648E4" w:rsidP="00C648E4">
            <w:pPr>
              <w:pStyle w:val="HELPsbodycopy"/>
              <w:rPr>
                <w:b/>
                <w:bCs/>
              </w:rPr>
            </w:pPr>
            <w:r w:rsidRPr="00C648E4">
              <w:rPr>
                <w:b/>
                <w:bCs/>
              </w:rPr>
              <w:t>Time Needed</w:t>
            </w:r>
          </w:p>
        </w:tc>
      </w:tr>
      <w:tr w:rsidR="00C648E4" w14:paraId="7EE18CB0" w14:textId="77777777" w:rsidTr="00D339DB">
        <w:trPr>
          <w:trHeight w:val="873"/>
        </w:trPr>
        <w:tc>
          <w:tcPr>
            <w:tcW w:w="1590" w:type="dxa"/>
            <w:shd w:val="clear" w:color="auto" w:fill="auto"/>
            <w:tcMar>
              <w:top w:w="100" w:type="dxa"/>
              <w:left w:w="100" w:type="dxa"/>
              <w:bottom w:w="100" w:type="dxa"/>
              <w:right w:w="100" w:type="dxa"/>
            </w:tcMar>
            <w:vAlign w:val="center"/>
          </w:tcPr>
          <w:p w14:paraId="09B2AFFD" w14:textId="77777777" w:rsidR="00C648E4" w:rsidRPr="00C648E4" w:rsidRDefault="00C648E4" w:rsidP="00C648E4">
            <w:pPr>
              <w:pStyle w:val="HELPsbodycopy"/>
              <w:rPr>
                <w:b/>
                <w:bCs/>
              </w:rPr>
            </w:pPr>
            <w:r w:rsidRPr="00C648E4">
              <w:rPr>
                <w:b/>
                <w:bCs/>
              </w:rPr>
              <w:t>Monday</w:t>
            </w:r>
          </w:p>
        </w:tc>
        <w:tc>
          <w:tcPr>
            <w:tcW w:w="5960" w:type="dxa"/>
            <w:shd w:val="clear" w:color="auto" w:fill="auto"/>
            <w:tcMar>
              <w:top w:w="100" w:type="dxa"/>
              <w:left w:w="100" w:type="dxa"/>
              <w:bottom w:w="100" w:type="dxa"/>
              <w:right w:w="100" w:type="dxa"/>
            </w:tcMar>
          </w:tcPr>
          <w:p w14:paraId="2716260C" w14:textId="77777777" w:rsidR="00C648E4" w:rsidRDefault="00C648E4" w:rsidP="00C648E4">
            <w:pPr>
              <w:pStyle w:val="HELPsbodycopy"/>
            </w:pPr>
          </w:p>
        </w:tc>
        <w:tc>
          <w:tcPr>
            <w:tcW w:w="2340" w:type="dxa"/>
            <w:shd w:val="clear" w:color="auto" w:fill="auto"/>
            <w:tcMar>
              <w:top w:w="100" w:type="dxa"/>
              <w:left w:w="100" w:type="dxa"/>
              <w:bottom w:w="100" w:type="dxa"/>
              <w:right w:w="100" w:type="dxa"/>
            </w:tcMar>
          </w:tcPr>
          <w:p w14:paraId="17BE697D" w14:textId="77777777" w:rsidR="00C648E4" w:rsidRDefault="00C648E4" w:rsidP="00C648E4">
            <w:pPr>
              <w:pStyle w:val="HELPsbodycopy"/>
            </w:pPr>
          </w:p>
        </w:tc>
      </w:tr>
      <w:tr w:rsidR="00C648E4" w14:paraId="7DBD7B23" w14:textId="77777777" w:rsidTr="00D339DB">
        <w:trPr>
          <w:trHeight w:val="873"/>
        </w:trPr>
        <w:tc>
          <w:tcPr>
            <w:tcW w:w="1590" w:type="dxa"/>
            <w:shd w:val="clear" w:color="auto" w:fill="auto"/>
            <w:tcMar>
              <w:top w:w="100" w:type="dxa"/>
              <w:left w:w="100" w:type="dxa"/>
              <w:bottom w:w="100" w:type="dxa"/>
              <w:right w:w="100" w:type="dxa"/>
            </w:tcMar>
            <w:vAlign w:val="center"/>
          </w:tcPr>
          <w:p w14:paraId="2DDF498E" w14:textId="77777777" w:rsidR="00C648E4" w:rsidRPr="00C648E4" w:rsidRDefault="00C648E4" w:rsidP="00C648E4">
            <w:pPr>
              <w:pStyle w:val="HELPsbodycopy"/>
              <w:rPr>
                <w:b/>
                <w:bCs/>
              </w:rPr>
            </w:pPr>
            <w:r w:rsidRPr="00C648E4">
              <w:rPr>
                <w:b/>
                <w:bCs/>
              </w:rPr>
              <w:t>Tuesday</w:t>
            </w:r>
          </w:p>
        </w:tc>
        <w:tc>
          <w:tcPr>
            <w:tcW w:w="5960" w:type="dxa"/>
            <w:shd w:val="clear" w:color="auto" w:fill="auto"/>
            <w:tcMar>
              <w:top w:w="100" w:type="dxa"/>
              <w:left w:w="100" w:type="dxa"/>
              <w:bottom w:w="100" w:type="dxa"/>
              <w:right w:w="100" w:type="dxa"/>
            </w:tcMar>
          </w:tcPr>
          <w:p w14:paraId="6A158B99" w14:textId="77777777" w:rsidR="00C648E4" w:rsidRDefault="00C648E4" w:rsidP="00C648E4">
            <w:pPr>
              <w:pStyle w:val="HELPsbodycopy"/>
            </w:pPr>
          </w:p>
          <w:p w14:paraId="57996391" w14:textId="77777777" w:rsidR="00C648E4" w:rsidRDefault="00C648E4" w:rsidP="00C648E4">
            <w:pPr>
              <w:pStyle w:val="HELPsbodycopy"/>
            </w:pPr>
          </w:p>
        </w:tc>
        <w:tc>
          <w:tcPr>
            <w:tcW w:w="2340" w:type="dxa"/>
            <w:shd w:val="clear" w:color="auto" w:fill="auto"/>
            <w:tcMar>
              <w:top w:w="100" w:type="dxa"/>
              <w:left w:w="100" w:type="dxa"/>
              <w:bottom w:w="100" w:type="dxa"/>
              <w:right w:w="100" w:type="dxa"/>
            </w:tcMar>
          </w:tcPr>
          <w:p w14:paraId="328D9C99" w14:textId="77777777" w:rsidR="00C648E4" w:rsidRDefault="00C648E4" w:rsidP="00C648E4">
            <w:pPr>
              <w:pStyle w:val="HELPsbodycopy"/>
            </w:pPr>
          </w:p>
        </w:tc>
      </w:tr>
      <w:tr w:rsidR="00C648E4" w14:paraId="6A5C5B8E" w14:textId="77777777" w:rsidTr="00D339DB">
        <w:trPr>
          <w:trHeight w:val="873"/>
        </w:trPr>
        <w:tc>
          <w:tcPr>
            <w:tcW w:w="1590" w:type="dxa"/>
            <w:shd w:val="clear" w:color="auto" w:fill="auto"/>
            <w:tcMar>
              <w:top w:w="100" w:type="dxa"/>
              <w:left w:w="100" w:type="dxa"/>
              <w:bottom w:w="100" w:type="dxa"/>
              <w:right w:w="100" w:type="dxa"/>
            </w:tcMar>
            <w:vAlign w:val="center"/>
          </w:tcPr>
          <w:p w14:paraId="6929DA95" w14:textId="77777777" w:rsidR="00C648E4" w:rsidRPr="00C648E4" w:rsidRDefault="00C648E4" w:rsidP="00C648E4">
            <w:pPr>
              <w:pStyle w:val="HELPsbodycopy"/>
              <w:rPr>
                <w:b/>
                <w:bCs/>
              </w:rPr>
            </w:pPr>
            <w:r w:rsidRPr="00C648E4">
              <w:rPr>
                <w:b/>
                <w:bCs/>
              </w:rPr>
              <w:t>Wednesday</w:t>
            </w:r>
          </w:p>
        </w:tc>
        <w:tc>
          <w:tcPr>
            <w:tcW w:w="5960" w:type="dxa"/>
            <w:shd w:val="clear" w:color="auto" w:fill="auto"/>
            <w:tcMar>
              <w:top w:w="100" w:type="dxa"/>
              <w:left w:w="100" w:type="dxa"/>
              <w:bottom w:w="100" w:type="dxa"/>
              <w:right w:w="100" w:type="dxa"/>
            </w:tcMar>
          </w:tcPr>
          <w:p w14:paraId="05B3837D" w14:textId="77777777" w:rsidR="00C648E4" w:rsidRDefault="00C648E4" w:rsidP="00C648E4">
            <w:pPr>
              <w:pStyle w:val="HELPsbodycopy"/>
            </w:pPr>
          </w:p>
          <w:p w14:paraId="52C80177" w14:textId="77777777" w:rsidR="00C648E4" w:rsidRDefault="00C648E4" w:rsidP="00C648E4">
            <w:pPr>
              <w:pStyle w:val="HELPsbodycopy"/>
            </w:pPr>
          </w:p>
        </w:tc>
        <w:tc>
          <w:tcPr>
            <w:tcW w:w="2340" w:type="dxa"/>
            <w:shd w:val="clear" w:color="auto" w:fill="auto"/>
            <w:tcMar>
              <w:top w:w="100" w:type="dxa"/>
              <w:left w:w="100" w:type="dxa"/>
              <w:bottom w:w="100" w:type="dxa"/>
              <w:right w:w="100" w:type="dxa"/>
            </w:tcMar>
          </w:tcPr>
          <w:p w14:paraId="5DED0EC4" w14:textId="77777777" w:rsidR="00C648E4" w:rsidRDefault="00C648E4" w:rsidP="00C648E4">
            <w:pPr>
              <w:pStyle w:val="HELPsbodycopy"/>
            </w:pPr>
          </w:p>
        </w:tc>
      </w:tr>
      <w:tr w:rsidR="00C648E4" w14:paraId="5E0CDB90" w14:textId="77777777" w:rsidTr="00D339DB">
        <w:trPr>
          <w:trHeight w:val="873"/>
        </w:trPr>
        <w:tc>
          <w:tcPr>
            <w:tcW w:w="1590" w:type="dxa"/>
            <w:shd w:val="clear" w:color="auto" w:fill="auto"/>
            <w:tcMar>
              <w:top w:w="100" w:type="dxa"/>
              <w:left w:w="100" w:type="dxa"/>
              <w:bottom w:w="100" w:type="dxa"/>
              <w:right w:w="100" w:type="dxa"/>
            </w:tcMar>
            <w:vAlign w:val="center"/>
          </w:tcPr>
          <w:p w14:paraId="74313511" w14:textId="77777777" w:rsidR="00C648E4" w:rsidRPr="00C648E4" w:rsidRDefault="00C648E4" w:rsidP="00C648E4">
            <w:pPr>
              <w:pStyle w:val="HELPsbodycopy"/>
              <w:rPr>
                <w:b/>
                <w:bCs/>
              </w:rPr>
            </w:pPr>
            <w:r w:rsidRPr="00C648E4">
              <w:rPr>
                <w:b/>
                <w:bCs/>
              </w:rPr>
              <w:t>Thursday</w:t>
            </w:r>
          </w:p>
        </w:tc>
        <w:tc>
          <w:tcPr>
            <w:tcW w:w="5960" w:type="dxa"/>
            <w:shd w:val="clear" w:color="auto" w:fill="auto"/>
            <w:tcMar>
              <w:top w:w="100" w:type="dxa"/>
              <w:left w:w="100" w:type="dxa"/>
              <w:bottom w:w="100" w:type="dxa"/>
              <w:right w:w="100" w:type="dxa"/>
            </w:tcMar>
          </w:tcPr>
          <w:p w14:paraId="1ECDCF41" w14:textId="77777777" w:rsidR="00C648E4" w:rsidRDefault="00C648E4" w:rsidP="00C648E4">
            <w:pPr>
              <w:pStyle w:val="HELPsbodycopy"/>
            </w:pPr>
          </w:p>
          <w:p w14:paraId="5894B0AD" w14:textId="77777777" w:rsidR="00C648E4" w:rsidRDefault="00C648E4" w:rsidP="00C648E4">
            <w:pPr>
              <w:pStyle w:val="HELPsbodycopy"/>
            </w:pPr>
          </w:p>
        </w:tc>
        <w:tc>
          <w:tcPr>
            <w:tcW w:w="2340" w:type="dxa"/>
            <w:shd w:val="clear" w:color="auto" w:fill="auto"/>
            <w:tcMar>
              <w:top w:w="100" w:type="dxa"/>
              <w:left w:w="100" w:type="dxa"/>
              <w:bottom w:w="100" w:type="dxa"/>
              <w:right w:w="100" w:type="dxa"/>
            </w:tcMar>
          </w:tcPr>
          <w:p w14:paraId="5B4AC24D" w14:textId="77777777" w:rsidR="00C648E4" w:rsidRDefault="00C648E4" w:rsidP="00C648E4">
            <w:pPr>
              <w:pStyle w:val="HELPsbodycopy"/>
            </w:pPr>
          </w:p>
        </w:tc>
      </w:tr>
      <w:tr w:rsidR="00C648E4" w14:paraId="798E375F" w14:textId="77777777" w:rsidTr="00D339DB">
        <w:trPr>
          <w:trHeight w:val="873"/>
        </w:trPr>
        <w:tc>
          <w:tcPr>
            <w:tcW w:w="1590" w:type="dxa"/>
            <w:shd w:val="clear" w:color="auto" w:fill="auto"/>
            <w:tcMar>
              <w:top w:w="100" w:type="dxa"/>
              <w:left w:w="100" w:type="dxa"/>
              <w:bottom w:w="100" w:type="dxa"/>
              <w:right w:w="100" w:type="dxa"/>
            </w:tcMar>
            <w:vAlign w:val="center"/>
          </w:tcPr>
          <w:p w14:paraId="2E500A1E" w14:textId="77777777" w:rsidR="00C648E4" w:rsidRPr="00C648E4" w:rsidRDefault="00C648E4" w:rsidP="00C648E4">
            <w:pPr>
              <w:pStyle w:val="HELPsbodycopy"/>
              <w:rPr>
                <w:b/>
                <w:bCs/>
              </w:rPr>
            </w:pPr>
            <w:r w:rsidRPr="00C648E4">
              <w:rPr>
                <w:b/>
                <w:bCs/>
              </w:rPr>
              <w:t>Friday</w:t>
            </w:r>
          </w:p>
        </w:tc>
        <w:tc>
          <w:tcPr>
            <w:tcW w:w="5960" w:type="dxa"/>
            <w:shd w:val="clear" w:color="auto" w:fill="auto"/>
            <w:tcMar>
              <w:top w:w="100" w:type="dxa"/>
              <w:left w:w="100" w:type="dxa"/>
              <w:bottom w:w="100" w:type="dxa"/>
              <w:right w:w="100" w:type="dxa"/>
            </w:tcMar>
          </w:tcPr>
          <w:p w14:paraId="4FA0DC77" w14:textId="77777777" w:rsidR="00C648E4" w:rsidRDefault="00C648E4" w:rsidP="00C648E4">
            <w:pPr>
              <w:pStyle w:val="HELPsbodycopy"/>
            </w:pPr>
          </w:p>
          <w:p w14:paraId="6936AA94" w14:textId="77777777" w:rsidR="00C648E4" w:rsidRDefault="00C648E4" w:rsidP="00C648E4">
            <w:pPr>
              <w:pStyle w:val="HELPsbodycopy"/>
            </w:pPr>
          </w:p>
        </w:tc>
        <w:tc>
          <w:tcPr>
            <w:tcW w:w="2340" w:type="dxa"/>
            <w:shd w:val="clear" w:color="auto" w:fill="auto"/>
            <w:tcMar>
              <w:top w:w="100" w:type="dxa"/>
              <w:left w:w="100" w:type="dxa"/>
              <w:bottom w:w="100" w:type="dxa"/>
              <w:right w:w="100" w:type="dxa"/>
            </w:tcMar>
          </w:tcPr>
          <w:p w14:paraId="713AD870" w14:textId="77777777" w:rsidR="00C648E4" w:rsidRDefault="00C648E4" w:rsidP="00C648E4">
            <w:pPr>
              <w:pStyle w:val="HELPsbodycopy"/>
            </w:pPr>
          </w:p>
        </w:tc>
      </w:tr>
      <w:tr w:rsidR="00C648E4" w14:paraId="753E972A" w14:textId="77777777" w:rsidTr="00D339DB">
        <w:trPr>
          <w:trHeight w:val="873"/>
        </w:trPr>
        <w:tc>
          <w:tcPr>
            <w:tcW w:w="1590" w:type="dxa"/>
            <w:shd w:val="clear" w:color="auto" w:fill="auto"/>
            <w:tcMar>
              <w:top w:w="100" w:type="dxa"/>
              <w:left w:w="100" w:type="dxa"/>
              <w:bottom w:w="100" w:type="dxa"/>
              <w:right w:w="100" w:type="dxa"/>
            </w:tcMar>
            <w:vAlign w:val="center"/>
          </w:tcPr>
          <w:p w14:paraId="5FEF2CEC" w14:textId="77777777" w:rsidR="00C648E4" w:rsidRPr="00C648E4" w:rsidRDefault="00C648E4" w:rsidP="00C648E4">
            <w:pPr>
              <w:pStyle w:val="HELPsbodycopy"/>
              <w:rPr>
                <w:b/>
                <w:bCs/>
              </w:rPr>
            </w:pPr>
            <w:r w:rsidRPr="00C648E4">
              <w:rPr>
                <w:b/>
                <w:bCs/>
              </w:rPr>
              <w:t>Saturday</w:t>
            </w:r>
          </w:p>
        </w:tc>
        <w:tc>
          <w:tcPr>
            <w:tcW w:w="5960" w:type="dxa"/>
            <w:shd w:val="clear" w:color="auto" w:fill="auto"/>
            <w:tcMar>
              <w:top w:w="100" w:type="dxa"/>
              <w:left w:w="100" w:type="dxa"/>
              <w:bottom w:w="100" w:type="dxa"/>
              <w:right w:w="100" w:type="dxa"/>
            </w:tcMar>
          </w:tcPr>
          <w:p w14:paraId="759B4BD9" w14:textId="77777777" w:rsidR="00C648E4" w:rsidRDefault="00C648E4" w:rsidP="00C648E4">
            <w:pPr>
              <w:pStyle w:val="HELPsbodycopy"/>
            </w:pPr>
          </w:p>
          <w:p w14:paraId="61B9B62C" w14:textId="77777777" w:rsidR="00C648E4" w:rsidRDefault="00C648E4" w:rsidP="00C648E4">
            <w:pPr>
              <w:pStyle w:val="HELPsbodycopy"/>
            </w:pPr>
          </w:p>
        </w:tc>
        <w:tc>
          <w:tcPr>
            <w:tcW w:w="2340" w:type="dxa"/>
            <w:shd w:val="clear" w:color="auto" w:fill="auto"/>
            <w:tcMar>
              <w:top w:w="100" w:type="dxa"/>
              <w:left w:w="100" w:type="dxa"/>
              <w:bottom w:w="100" w:type="dxa"/>
              <w:right w:w="100" w:type="dxa"/>
            </w:tcMar>
          </w:tcPr>
          <w:p w14:paraId="2C8E96DE" w14:textId="77777777" w:rsidR="00C648E4" w:rsidRDefault="00C648E4" w:rsidP="00C648E4">
            <w:pPr>
              <w:pStyle w:val="HELPsbodycopy"/>
            </w:pPr>
          </w:p>
        </w:tc>
      </w:tr>
      <w:tr w:rsidR="00C648E4" w14:paraId="5A6ACC76" w14:textId="77777777" w:rsidTr="00D339DB">
        <w:trPr>
          <w:trHeight w:val="873"/>
        </w:trPr>
        <w:tc>
          <w:tcPr>
            <w:tcW w:w="1590" w:type="dxa"/>
            <w:shd w:val="clear" w:color="auto" w:fill="auto"/>
            <w:tcMar>
              <w:top w:w="100" w:type="dxa"/>
              <w:left w:w="100" w:type="dxa"/>
              <w:bottom w:w="100" w:type="dxa"/>
              <w:right w:w="100" w:type="dxa"/>
            </w:tcMar>
            <w:vAlign w:val="center"/>
          </w:tcPr>
          <w:p w14:paraId="7D3A2243" w14:textId="77777777" w:rsidR="00C648E4" w:rsidRPr="00C648E4" w:rsidRDefault="00C648E4" w:rsidP="00C648E4">
            <w:pPr>
              <w:pStyle w:val="HELPsbodycopy"/>
              <w:rPr>
                <w:b/>
                <w:bCs/>
              </w:rPr>
            </w:pPr>
            <w:r w:rsidRPr="00C648E4">
              <w:rPr>
                <w:b/>
                <w:bCs/>
              </w:rPr>
              <w:t>Sunday</w:t>
            </w:r>
          </w:p>
        </w:tc>
        <w:tc>
          <w:tcPr>
            <w:tcW w:w="5960" w:type="dxa"/>
            <w:shd w:val="clear" w:color="auto" w:fill="auto"/>
            <w:tcMar>
              <w:top w:w="100" w:type="dxa"/>
              <w:left w:w="100" w:type="dxa"/>
              <w:bottom w:w="100" w:type="dxa"/>
              <w:right w:w="100" w:type="dxa"/>
            </w:tcMar>
          </w:tcPr>
          <w:p w14:paraId="3A4155DB" w14:textId="77777777" w:rsidR="00C648E4" w:rsidRDefault="00C648E4" w:rsidP="00C648E4">
            <w:pPr>
              <w:pStyle w:val="HELPsbodycopy"/>
            </w:pPr>
          </w:p>
          <w:p w14:paraId="77879396" w14:textId="77777777" w:rsidR="00C648E4" w:rsidRDefault="00C648E4" w:rsidP="00C648E4">
            <w:pPr>
              <w:pStyle w:val="HELPsbodycopy"/>
            </w:pPr>
          </w:p>
        </w:tc>
        <w:tc>
          <w:tcPr>
            <w:tcW w:w="2340" w:type="dxa"/>
            <w:shd w:val="clear" w:color="auto" w:fill="auto"/>
            <w:tcMar>
              <w:top w:w="100" w:type="dxa"/>
              <w:left w:w="100" w:type="dxa"/>
              <w:bottom w:w="100" w:type="dxa"/>
              <w:right w:w="100" w:type="dxa"/>
            </w:tcMar>
          </w:tcPr>
          <w:p w14:paraId="2735EA50" w14:textId="77777777" w:rsidR="00C648E4" w:rsidRDefault="00C648E4" w:rsidP="00C648E4">
            <w:pPr>
              <w:pStyle w:val="HELPsbodycopy"/>
            </w:pPr>
          </w:p>
        </w:tc>
      </w:tr>
    </w:tbl>
    <w:p w14:paraId="4E32BD0F" w14:textId="77777777" w:rsidR="00C648E4" w:rsidRDefault="00C648E4" w:rsidP="00C648E4">
      <w:pPr>
        <w:pStyle w:val="HELPsbodycopy"/>
      </w:pPr>
    </w:p>
    <w:p w14:paraId="0B8BBB66" w14:textId="77777777" w:rsidR="00C648E4" w:rsidRPr="00C648E4" w:rsidRDefault="00C648E4" w:rsidP="00C648E4">
      <w:pPr>
        <w:pStyle w:val="HELPsbodycopy"/>
      </w:pPr>
      <w:r>
        <w:t xml:space="preserve">I </w:t>
      </w:r>
      <w:r w:rsidRPr="00C648E4">
        <w:t xml:space="preserve">can maximize my day by setting boundaries, using strategies, and reaching out to helpers. </w:t>
      </w:r>
    </w:p>
    <w:tbl>
      <w:tblPr>
        <w:tblStyle w:val="TableGrid"/>
        <w:tblW w:w="0" w:type="auto"/>
        <w:tblLook w:val="04A0" w:firstRow="1" w:lastRow="0" w:firstColumn="1" w:lastColumn="0" w:noHBand="0" w:noVBand="1"/>
      </w:tblPr>
      <w:tblGrid>
        <w:gridCol w:w="3356"/>
        <w:gridCol w:w="3357"/>
        <w:gridCol w:w="3357"/>
      </w:tblGrid>
      <w:tr w:rsidR="00C648E4" w:rsidRPr="00C648E4" w14:paraId="450C4D2A" w14:textId="77777777" w:rsidTr="00D339DB">
        <w:tc>
          <w:tcPr>
            <w:tcW w:w="3356" w:type="dxa"/>
          </w:tcPr>
          <w:p w14:paraId="0AA0EE75" w14:textId="77777777" w:rsidR="00C648E4" w:rsidRPr="00C648E4" w:rsidRDefault="00C648E4" w:rsidP="00C648E4">
            <w:pPr>
              <w:pStyle w:val="HELPsbodycopy"/>
              <w:jc w:val="center"/>
              <w:rPr>
                <w:b/>
                <w:bCs/>
              </w:rPr>
            </w:pPr>
            <w:r w:rsidRPr="00C648E4">
              <w:rPr>
                <w:b/>
                <w:bCs/>
              </w:rPr>
              <w:t>Boundaries</w:t>
            </w:r>
          </w:p>
        </w:tc>
        <w:tc>
          <w:tcPr>
            <w:tcW w:w="3357" w:type="dxa"/>
          </w:tcPr>
          <w:p w14:paraId="5AE8AD08" w14:textId="77777777" w:rsidR="00C648E4" w:rsidRPr="00C648E4" w:rsidRDefault="00C648E4" w:rsidP="00C648E4">
            <w:pPr>
              <w:pStyle w:val="HELPsbodycopy"/>
              <w:jc w:val="center"/>
              <w:rPr>
                <w:b/>
                <w:bCs/>
              </w:rPr>
            </w:pPr>
            <w:r w:rsidRPr="00C648E4">
              <w:rPr>
                <w:b/>
                <w:bCs/>
              </w:rPr>
              <w:t>Strategies</w:t>
            </w:r>
          </w:p>
        </w:tc>
        <w:tc>
          <w:tcPr>
            <w:tcW w:w="3357" w:type="dxa"/>
          </w:tcPr>
          <w:p w14:paraId="2B430464" w14:textId="77777777" w:rsidR="00C648E4" w:rsidRPr="00C648E4" w:rsidRDefault="00C648E4" w:rsidP="00C648E4">
            <w:pPr>
              <w:pStyle w:val="HELPsbodycopy"/>
              <w:jc w:val="center"/>
              <w:rPr>
                <w:b/>
                <w:bCs/>
              </w:rPr>
            </w:pPr>
            <w:r w:rsidRPr="00C648E4">
              <w:rPr>
                <w:b/>
                <w:bCs/>
              </w:rPr>
              <w:t>Helpers</w:t>
            </w:r>
          </w:p>
        </w:tc>
      </w:tr>
      <w:tr w:rsidR="00C648E4" w:rsidRPr="00C648E4" w14:paraId="6DE11C7E" w14:textId="77777777" w:rsidTr="00D339DB">
        <w:tc>
          <w:tcPr>
            <w:tcW w:w="3356" w:type="dxa"/>
          </w:tcPr>
          <w:p w14:paraId="03F92020" w14:textId="77777777" w:rsidR="00C648E4" w:rsidRPr="00C648E4" w:rsidRDefault="00C648E4" w:rsidP="00C648E4">
            <w:pPr>
              <w:pStyle w:val="HELPsbodycopy"/>
            </w:pPr>
          </w:p>
          <w:p w14:paraId="07521344" w14:textId="77777777" w:rsidR="00C648E4" w:rsidRPr="00C648E4" w:rsidRDefault="00C648E4" w:rsidP="00C648E4">
            <w:pPr>
              <w:pStyle w:val="HELPsbodycopy"/>
            </w:pPr>
          </w:p>
          <w:p w14:paraId="72B9CE8C" w14:textId="77777777" w:rsidR="00C648E4" w:rsidRPr="00C648E4" w:rsidRDefault="00C648E4" w:rsidP="00C648E4">
            <w:pPr>
              <w:pStyle w:val="HELPsbodycopy"/>
            </w:pPr>
          </w:p>
        </w:tc>
        <w:tc>
          <w:tcPr>
            <w:tcW w:w="3357" w:type="dxa"/>
          </w:tcPr>
          <w:p w14:paraId="5D35CF90" w14:textId="77777777" w:rsidR="00C648E4" w:rsidRPr="00C648E4" w:rsidRDefault="00C648E4" w:rsidP="00C648E4">
            <w:pPr>
              <w:pStyle w:val="HELPsbodycopy"/>
            </w:pPr>
          </w:p>
        </w:tc>
        <w:tc>
          <w:tcPr>
            <w:tcW w:w="3357" w:type="dxa"/>
          </w:tcPr>
          <w:p w14:paraId="7468A725" w14:textId="77777777" w:rsidR="00C648E4" w:rsidRPr="00C648E4" w:rsidRDefault="00C648E4" w:rsidP="00C648E4">
            <w:pPr>
              <w:pStyle w:val="HELPsbodycopy"/>
            </w:pPr>
          </w:p>
        </w:tc>
      </w:tr>
    </w:tbl>
    <w:p w14:paraId="700EF6BF" w14:textId="77777777" w:rsidR="00C648E4" w:rsidRPr="00C648E4" w:rsidRDefault="00C648E4" w:rsidP="00C648E4">
      <w:pPr>
        <w:pStyle w:val="HELPsbodycopy"/>
      </w:pPr>
    </w:p>
    <w:p w14:paraId="091CE9A9" w14:textId="7EE278FF" w:rsidR="00C648E4" w:rsidRPr="00C648E4" w:rsidRDefault="00C648E4" w:rsidP="00C648E4">
      <w:pPr>
        <w:pStyle w:val="HELPsbodycopy"/>
      </w:pPr>
      <w:r w:rsidRPr="00C648E4">
        <w:t>When I maximize my day</w:t>
      </w:r>
      <w:r w:rsidR="00730936">
        <w:t>,</w:t>
      </w:r>
      <w:r w:rsidRPr="00C648E4">
        <w:t xml:space="preserve"> I feel ___________.</w:t>
      </w:r>
    </w:p>
    <w:p w14:paraId="353CBE01" w14:textId="77777777" w:rsidR="00C648E4" w:rsidRDefault="00C648E4" w:rsidP="00C648E4">
      <w:pPr>
        <w:rPr>
          <w:rFonts w:ascii="Arial" w:hAnsi="Arial" w:cs="Arial"/>
          <w:b/>
          <w:bCs/>
          <w:sz w:val="22"/>
          <w:szCs w:val="22"/>
        </w:rPr>
      </w:pPr>
    </w:p>
    <w:p w14:paraId="7651FC62" w14:textId="77777777" w:rsidR="00C648E4" w:rsidRDefault="00C648E4" w:rsidP="00C648E4">
      <w:pPr>
        <w:rPr>
          <w:rFonts w:ascii="Arial" w:hAnsi="Arial" w:cs="Arial"/>
          <w:b/>
          <w:bCs/>
          <w:sz w:val="22"/>
          <w:szCs w:val="22"/>
        </w:rPr>
      </w:pPr>
    </w:p>
    <w:p w14:paraId="04427FB5" w14:textId="3F30EF16" w:rsidR="00C648E4" w:rsidRPr="00C648E4" w:rsidRDefault="00C648E4" w:rsidP="00C648E4">
      <w:pPr>
        <w:pStyle w:val="HELPssubhead"/>
      </w:pPr>
      <w:r w:rsidRPr="00324371">
        <w:lastRenderedPageBreak/>
        <w:t>Attachment 7.</w:t>
      </w:r>
      <w:r>
        <w:t>1c</w:t>
      </w:r>
    </w:p>
    <w:p w14:paraId="062A021C" w14:textId="77777777" w:rsidR="00C648E4" w:rsidRDefault="00C648E4" w:rsidP="00C648E4">
      <w:pPr>
        <w:pStyle w:val="HELPsbodycopy"/>
        <w:rPr>
          <w:color w:val="000000"/>
        </w:rPr>
      </w:pPr>
      <w:r>
        <w:rPr>
          <w:color w:val="000000"/>
        </w:rPr>
        <w:t xml:space="preserve">*Optional Daily Schedule. If needed, you can map out each day to maximize your time. </w:t>
      </w:r>
    </w:p>
    <w:p w14:paraId="149FA29C" w14:textId="77777777" w:rsidR="00C648E4" w:rsidRDefault="00C648E4" w:rsidP="00C648E4">
      <w:pPr>
        <w:pStyle w:val="HELPsbodycopy"/>
        <w:rPr>
          <w:color w:val="000000"/>
        </w:rPr>
      </w:pPr>
    </w:p>
    <w:p w14:paraId="3EBDCAE4" w14:textId="53510558" w:rsidR="00C648E4" w:rsidRPr="00C648E4" w:rsidRDefault="00C648E4" w:rsidP="00C648E4">
      <w:pPr>
        <w:pStyle w:val="HELPsbodycopy"/>
        <w:rPr>
          <w:i/>
          <w:iCs/>
        </w:rPr>
      </w:pPr>
      <w:r w:rsidRPr="008C7DEE">
        <w:rPr>
          <w:i/>
          <w:iCs/>
        </w:rPr>
        <w:t>School Day</w:t>
      </w:r>
    </w:p>
    <w:tbl>
      <w:tblPr>
        <w:tblW w:w="0" w:type="auto"/>
        <w:tblCellMar>
          <w:top w:w="15" w:type="dxa"/>
          <w:left w:w="15" w:type="dxa"/>
          <w:bottom w:w="15" w:type="dxa"/>
          <w:right w:w="15" w:type="dxa"/>
        </w:tblCellMar>
        <w:tblLook w:val="04A0" w:firstRow="1" w:lastRow="0" w:firstColumn="1" w:lastColumn="0" w:noHBand="0" w:noVBand="1"/>
      </w:tblPr>
      <w:tblGrid>
        <w:gridCol w:w="1520"/>
        <w:gridCol w:w="7920"/>
      </w:tblGrid>
      <w:tr w:rsidR="00C648E4" w:rsidRPr="0009664D" w14:paraId="3A1F316F"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D69E4" w14:textId="77777777" w:rsidR="00C648E4" w:rsidRPr="0009664D" w:rsidRDefault="00C648E4" w:rsidP="00C648E4">
            <w:pPr>
              <w:pStyle w:val="HELPsbodycopy"/>
            </w:pPr>
            <w:r w:rsidRPr="0009664D">
              <w:rPr>
                <w:color w:val="000000"/>
              </w:rPr>
              <w:t>Time</w:t>
            </w: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41A3C" w14:textId="77777777" w:rsidR="00C648E4" w:rsidRPr="0009664D" w:rsidRDefault="00C648E4" w:rsidP="00C648E4">
            <w:pPr>
              <w:pStyle w:val="HELPsbodycopy"/>
            </w:pPr>
            <w:r w:rsidRPr="0009664D">
              <w:rPr>
                <w:color w:val="000000"/>
              </w:rPr>
              <w:t>Activity</w:t>
            </w:r>
          </w:p>
        </w:tc>
      </w:tr>
      <w:tr w:rsidR="00C648E4" w:rsidRPr="0009664D" w14:paraId="0E881A2C" w14:textId="77777777" w:rsidTr="00D339DB">
        <w:tc>
          <w:tcPr>
            <w:tcW w:w="9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84DA8" w14:textId="77777777" w:rsidR="00C648E4" w:rsidRPr="0009664D" w:rsidRDefault="00C648E4" w:rsidP="00C648E4">
            <w:pPr>
              <w:pStyle w:val="HELPsbodycopy"/>
            </w:pPr>
            <w:r w:rsidRPr="0009664D">
              <w:rPr>
                <w:i/>
                <w:iCs/>
                <w:color w:val="000000"/>
              </w:rPr>
              <w:t>Sleep </w:t>
            </w:r>
            <w:r>
              <w:rPr>
                <w:i/>
                <w:iCs/>
                <w:color w:val="000000"/>
              </w:rPr>
              <w:t>___ total hours from _______ to ________</w:t>
            </w:r>
          </w:p>
        </w:tc>
      </w:tr>
      <w:tr w:rsidR="00C648E4" w:rsidRPr="0009664D" w14:paraId="3D2A6A21"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0D24B"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04597" w14:textId="77777777" w:rsidR="00C648E4" w:rsidRPr="0009664D" w:rsidRDefault="00C648E4" w:rsidP="00C648E4">
            <w:pPr>
              <w:pStyle w:val="HELPsbodycopy"/>
            </w:pPr>
            <w:r>
              <w:t>Wake up</w:t>
            </w:r>
          </w:p>
        </w:tc>
      </w:tr>
      <w:tr w:rsidR="00C648E4" w:rsidRPr="0009664D" w14:paraId="5F72FA04"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65885"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EDF8C" w14:textId="77777777" w:rsidR="00C648E4" w:rsidRPr="0009664D" w:rsidRDefault="00C648E4" w:rsidP="00C648E4">
            <w:pPr>
              <w:pStyle w:val="HELPsbodycopy"/>
            </w:pPr>
          </w:p>
        </w:tc>
      </w:tr>
      <w:tr w:rsidR="00C648E4" w:rsidRPr="0009664D" w14:paraId="6D4630DA"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E448B"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86136" w14:textId="77777777" w:rsidR="00C648E4" w:rsidRPr="0009664D" w:rsidRDefault="00C648E4" w:rsidP="00C648E4">
            <w:pPr>
              <w:pStyle w:val="HELPsbodycopy"/>
            </w:pPr>
          </w:p>
        </w:tc>
      </w:tr>
      <w:tr w:rsidR="00C648E4" w:rsidRPr="0009664D" w14:paraId="7CD0925F"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D0C0A"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3A43D" w14:textId="77777777" w:rsidR="00C648E4" w:rsidRPr="0009664D" w:rsidRDefault="00C648E4" w:rsidP="00C648E4">
            <w:pPr>
              <w:pStyle w:val="HELPsbodycopy"/>
            </w:pPr>
          </w:p>
        </w:tc>
      </w:tr>
      <w:tr w:rsidR="00C648E4" w:rsidRPr="0009664D" w14:paraId="1ED0867D"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C3B06"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14066" w14:textId="77777777" w:rsidR="00C648E4" w:rsidRPr="0009664D" w:rsidRDefault="00C648E4" w:rsidP="00C648E4">
            <w:pPr>
              <w:pStyle w:val="HELPsbodycopy"/>
            </w:pPr>
          </w:p>
        </w:tc>
      </w:tr>
    </w:tbl>
    <w:p w14:paraId="40C41F6F" w14:textId="77777777" w:rsidR="00C648E4" w:rsidRPr="0009664D" w:rsidRDefault="00C648E4" w:rsidP="00C648E4">
      <w:pPr>
        <w:pStyle w:val="HELPsbodycopy"/>
      </w:pPr>
      <w:r w:rsidRPr="0009664D">
        <w:tab/>
      </w:r>
      <w:r w:rsidRPr="0009664D">
        <w:tab/>
      </w:r>
    </w:p>
    <w:p w14:paraId="1AD9E264" w14:textId="6646DF74" w:rsidR="00C648E4" w:rsidRPr="00C648E4" w:rsidRDefault="00C648E4" w:rsidP="00C648E4">
      <w:pPr>
        <w:pStyle w:val="HELPsbodycopy"/>
        <w:rPr>
          <w:i/>
          <w:iCs/>
          <w:color w:val="000000"/>
        </w:rPr>
      </w:pPr>
      <w:r w:rsidRPr="008C7DEE">
        <w:rPr>
          <w:i/>
          <w:iCs/>
          <w:color w:val="000000"/>
        </w:rPr>
        <w:t>Weekend Day</w:t>
      </w:r>
    </w:p>
    <w:tbl>
      <w:tblPr>
        <w:tblW w:w="0" w:type="auto"/>
        <w:tblCellMar>
          <w:top w:w="15" w:type="dxa"/>
          <w:left w:w="15" w:type="dxa"/>
          <w:bottom w:w="15" w:type="dxa"/>
          <w:right w:w="15" w:type="dxa"/>
        </w:tblCellMar>
        <w:tblLook w:val="04A0" w:firstRow="1" w:lastRow="0" w:firstColumn="1" w:lastColumn="0" w:noHBand="0" w:noVBand="1"/>
      </w:tblPr>
      <w:tblGrid>
        <w:gridCol w:w="1520"/>
        <w:gridCol w:w="7920"/>
      </w:tblGrid>
      <w:tr w:rsidR="00C648E4" w:rsidRPr="0009664D" w14:paraId="3B0049FA"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ECAEE" w14:textId="77777777" w:rsidR="00C648E4" w:rsidRPr="0009664D" w:rsidRDefault="00C648E4" w:rsidP="00C648E4">
            <w:pPr>
              <w:pStyle w:val="HELPsbodycopy"/>
            </w:pPr>
            <w:r w:rsidRPr="0009664D">
              <w:rPr>
                <w:color w:val="000000"/>
              </w:rPr>
              <w:t>Time</w:t>
            </w: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BD392" w14:textId="77777777" w:rsidR="00C648E4" w:rsidRPr="0009664D" w:rsidRDefault="00C648E4" w:rsidP="00C648E4">
            <w:pPr>
              <w:pStyle w:val="HELPsbodycopy"/>
            </w:pPr>
            <w:r w:rsidRPr="0009664D">
              <w:rPr>
                <w:color w:val="000000"/>
              </w:rPr>
              <w:t>Activity</w:t>
            </w:r>
          </w:p>
        </w:tc>
      </w:tr>
      <w:tr w:rsidR="00C648E4" w:rsidRPr="0009664D" w14:paraId="73859069" w14:textId="77777777" w:rsidTr="00D339DB">
        <w:tc>
          <w:tcPr>
            <w:tcW w:w="94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2CFAB" w14:textId="77777777" w:rsidR="00C648E4" w:rsidRPr="0009664D" w:rsidRDefault="00C648E4" w:rsidP="00C648E4">
            <w:pPr>
              <w:pStyle w:val="HELPsbodycopy"/>
            </w:pPr>
            <w:r w:rsidRPr="0009664D">
              <w:rPr>
                <w:i/>
                <w:iCs/>
                <w:color w:val="000000"/>
              </w:rPr>
              <w:t>Sleep </w:t>
            </w:r>
            <w:r>
              <w:rPr>
                <w:i/>
                <w:iCs/>
                <w:color w:val="000000"/>
              </w:rPr>
              <w:t>___ total hours from _______ to ________</w:t>
            </w:r>
          </w:p>
        </w:tc>
      </w:tr>
      <w:tr w:rsidR="00C648E4" w:rsidRPr="0009664D" w14:paraId="351B4F06"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1FC4F"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95FC0" w14:textId="77777777" w:rsidR="00C648E4" w:rsidRPr="0009664D" w:rsidRDefault="00C648E4" w:rsidP="00C648E4">
            <w:pPr>
              <w:pStyle w:val="HELPsbodycopy"/>
            </w:pPr>
            <w:r>
              <w:t>Wake up</w:t>
            </w:r>
          </w:p>
        </w:tc>
      </w:tr>
      <w:tr w:rsidR="00C648E4" w:rsidRPr="0009664D" w14:paraId="55C98653"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62C31"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A3B80" w14:textId="77777777" w:rsidR="00C648E4" w:rsidRPr="0009664D" w:rsidRDefault="00C648E4" w:rsidP="00C648E4">
            <w:pPr>
              <w:pStyle w:val="HELPsbodycopy"/>
            </w:pPr>
          </w:p>
        </w:tc>
      </w:tr>
      <w:tr w:rsidR="00C648E4" w:rsidRPr="0009664D" w14:paraId="4D6AFE0A"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EA951"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26EA2" w14:textId="77777777" w:rsidR="00C648E4" w:rsidRPr="0009664D" w:rsidRDefault="00C648E4" w:rsidP="00C648E4">
            <w:pPr>
              <w:pStyle w:val="HELPsbodycopy"/>
            </w:pPr>
          </w:p>
        </w:tc>
      </w:tr>
      <w:tr w:rsidR="00C648E4" w:rsidRPr="0009664D" w14:paraId="45CEE259"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0A086"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AF4D1" w14:textId="77777777" w:rsidR="00C648E4" w:rsidRPr="0009664D" w:rsidRDefault="00C648E4" w:rsidP="00C648E4">
            <w:pPr>
              <w:pStyle w:val="HELPsbodycopy"/>
            </w:pPr>
          </w:p>
        </w:tc>
      </w:tr>
      <w:tr w:rsidR="00C648E4" w:rsidRPr="0009664D" w14:paraId="66021CB6" w14:textId="77777777" w:rsidTr="00D339DB">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E43CE" w14:textId="77777777" w:rsidR="00C648E4" w:rsidRPr="0009664D" w:rsidRDefault="00C648E4" w:rsidP="00C648E4">
            <w:pPr>
              <w:pStyle w:val="HELPsbodycopy"/>
            </w:pP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BF6A7" w14:textId="77777777" w:rsidR="00C648E4" w:rsidRPr="0009664D" w:rsidRDefault="00C648E4" w:rsidP="00C648E4">
            <w:pPr>
              <w:pStyle w:val="HELPsbodycopy"/>
            </w:pPr>
          </w:p>
        </w:tc>
      </w:tr>
    </w:tbl>
    <w:p w14:paraId="7A146D39" w14:textId="77777777" w:rsidR="00C648E4" w:rsidRPr="0009664D" w:rsidRDefault="00C648E4" w:rsidP="00C648E4">
      <w:pPr>
        <w:pStyle w:val="HELPsbodycopy"/>
        <w:rPr>
          <w:color w:val="000000"/>
        </w:rPr>
      </w:pPr>
    </w:p>
    <w:p w14:paraId="39B0566D" w14:textId="64CDE127" w:rsidR="00010D3D" w:rsidRDefault="00010D3D" w:rsidP="00C648E4">
      <w:pPr>
        <w:pStyle w:val="HELPsbodycopy"/>
        <w:rPr>
          <w:rFonts w:eastAsia="Arial"/>
        </w:rPr>
      </w:pPr>
    </w:p>
    <w:p w14:paraId="05B379BE" w14:textId="3CF06FD6" w:rsidR="00124B7D" w:rsidRDefault="00124B7D">
      <w:pPr>
        <w:spacing w:after="120" w:line="276" w:lineRule="auto"/>
        <w:rPr>
          <w:rFonts w:ascii="Arial" w:eastAsia="Lustria" w:hAnsi="Arial" w:cs="Arial"/>
          <w:b/>
          <w:sz w:val="20"/>
          <w:szCs w:val="20"/>
        </w:rPr>
      </w:pPr>
    </w:p>
    <w:sectPr w:rsidR="00124B7D" w:rsidSect="00F372DA">
      <w:headerReference w:type="even" r:id="rId7"/>
      <w:headerReference w:type="default" r:id="rId8"/>
      <w:footerReference w:type="even" r:id="rId9"/>
      <w:footerReference w:type="default" r:id="rId10"/>
      <w:headerReference w:type="first" r:id="rId11"/>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89CD" w14:textId="77777777" w:rsidR="00754281" w:rsidRDefault="00754281" w:rsidP="00B36DD9">
      <w:r>
        <w:separator/>
      </w:r>
    </w:p>
  </w:endnote>
  <w:endnote w:type="continuationSeparator" w:id="0">
    <w:p w14:paraId="26F90332" w14:textId="77777777" w:rsidR="00754281" w:rsidRDefault="00754281"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0BB6167F"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C648E4">
      <w:rPr>
        <w:rFonts w:asciiTheme="minorHAnsi" w:hAnsiTheme="minorHAnsi" w:cstheme="minorHAnsi"/>
        <w:sz w:val="21"/>
        <w:szCs w:val="2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F83D7" w14:textId="77777777" w:rsidR="00754281" w:rsidRDefault="00754281" w:rsidP="00B36DD9">
      <w:r>
        <w:separator/>
      </w:r>
    </w:p>
  </w:footnote>
  <w:footnote w:type="continuationSeparator" w:id="0">
    <w:p w14:paraId="3993CCC8" w14:textId="77777777" w:rsidR="00754281" w:rsidRDefault="00754281"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754281">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67094CFB"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6B3D6B">
      <w:rPr>
        <w:rFonts w:asciiTheme="minorHAnsi" w:hAnsiTheme="minorHAnsi" w:cstheme="minorHAnsi"/>
        <w:b/>
        <w:bCs/>
        <w:color w:val="7F7F7F" w:themeColor="text1" w:themeTint="80"/>
        <w:sz w:val="21"/>
        <w:szCs w:val="21"/>
      </w:rPr>
      <w:t>7</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3501F6"/>
    <w:multiLevelType w:val="hybridMultilevel"/>
    <w:tmpl w:val="CCF8C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AE131D"/>
    <w:multiLevelType w:val="multilevel"/>
    <w:tmpl w:val="D78E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14E67375"/>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BF7D65"/>
    <w:multiLevelType w:val="multilevel"/>
    <w:tmpl w:val="A688342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6115F9"/>
    <w:multiLevelType w:val="hybridMultilevel"/>
    <w:tmpl w:val="18EC62A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412FE9"/>
    <w:multiLevelType w:val="hybridMultilevel"/>
    <w:tmpl w:val="8730B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CB0164"/>
    <w:multiLevelType w:val="multilevel"/>
    <w:tmpl w:val="1A34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6D86B07"/>
    <w:multiLevelType w:val="hybridMultilevel"/>
    <w:tmpl w:val="5E4E6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9B6AF4"/>
    <w:multiLevelType w:val="hybridMultilevel"/>
    <w:tmpl w:val="C4022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B6C7740"/>
    <w:multiLevelType w:val="hybridMultilevel"/>
    <w:tmpl w:val="175EC6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ED19B2"/>
    <w:multiLevelType w:val="multilevel"/>
    <w:tmpl w:val="DA34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E88660E"/>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8874456"/>
    <w:multiLevelType w:val="hybridMultilevel"/>
    <w:tmpl w:val="BE52DF0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374758"/>
    <w:multiLevelType w:val="multilevel"/>
    <w:tmpl w:val="9170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6A7410F"/>
    <w:multiLevelType w:val="hybridMultilevel"/>
    <w:tmpl w:val="175EC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A65FA9"/>
    <w:multiLevelType w:val="multilevel"/>
    <w:tmpl w:val="3A98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858142C"/>
    <w:multiLevelType w:val="hybridMultilevel"/>
    <w:tmpl w:val="1B665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891B2C"/>
    <w:multiLevelType w:val="multilevel"/>
    <w:tmpl w:val="2A44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2C5E48"/>
    <w:multiLevelType w:val="hybridMultilevel"/>
    <w:tmpl w:val="94A4E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55B44D6"/>
    <w:multiLevelType w:val="multilevel"/>
    <w:tmpl w:val="0206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5A14A69"/>
    <w:multiLevelType w:val="multilevel"/>
    <w:tmpl w:val="ADD8B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624607F"/>
    <w:multiLevelType w:val="multilevel"/>
    <w:tmpl w:val="71C64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70F27A3"/>
    <w:multiLevelType w:val="multilevel"/>
    <w:tmpl w:val="A9A6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72A2271"/>
    <w:multiLevelType w:val="hybridMultilevel"/>
    <w:tmpl w:val="25CA1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FD3368"/>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8FF0393"/>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A345275"/>
    <w:multiLevelType w:val="hybridMultilevel"/>
    <w:tmpl w:val="149AD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5D682D8C"/>
    <w:multiLevelType w:val="hybridMultilevel"/>
    <w:tmpl w:val="FB3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6F22EE"/>
    <w:multiLevelType w:val="multilevel"/>
    <w:tmpl w:val="6CFC8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2"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40265B6"/>
    <w:multiLevelType w:val="multilevel"/>
    <w:tmpl w:val="ADF66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4474EF8"/>
    <w:multiLevelType w:val="hybridMultilevel"/>
    <w:tmpl w:val="8A962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49F6E34"/>
    <w:multiLevelType w:val="hybridMultilevel"/>
    <w:tmpl w:val="04429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D564103"/>
    <w:multiLevelType w:val="hybridMultilevel"/>
    <w:tmpl w:val="1CA07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1136EB"/>
    <w:multiLevelType w:val="hybridMultilevel"/>
    <w:tmpl w:val="3B5ED1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FA8517A"/>
    <w:multiLevelType w:val="hybridMultilevel"/>
    <w:tmpl w:val="D9C4F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73758BC"/>
    <w:multiLevelType w:val="multilevel"/>
    <w:tmpl w:val="D7740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2"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7E54364E"/>
    <w:multiLevelType w:val="hybridMultilevel"/>
    <w:tmpl w:val="140A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82"/>
  </w:num>
  <w:num w:numId="2" w16cid:durableId="1435633608">
    <w:abstractNumId w:val="25"/>
  </w:num>
  <w:num w:numId="3" w16cid:durableId="714735947">
    <w:abstractNumId w:val="12"/>
  </w:num>
  <w:num w:numId="4" w16cid:durableId="1279530705">
    <w:abstractNumId w:val="74"/>
  </w:num>
  <w:num w:numId="5" w16cid:durableId="141509556">
    <w:abstractNumId w:val="58"/>
  </w:num>
  <w:num w:numId="6" w16cid:durableId="1264651535">
    <w:abstractNumId w:val="19"/>
  </w:num>
  <w:num w:numId="7" w16cid:durableId="1363743799">
    <w:abstractNumId w:val="16"/>
  </w:num>
  <w:num w:numId="8" w16cid:durableId="941373190">
    <w:abstractNumId w:val="21"/>
  </w:num>
  <w:num w:numId="9" w16cid:durableId="1033115908">
    <w:abstractNumId w:val="88"/>
  </w:num>
  <w:num w:numId="10" w16cid:durableId="1428428366">
    <w:abstractNumId w:val="59"/>
  </w:num>
  <w:num w:numId="11" w16cid:durableId="448863195">
    <w:abstractNumId w:val="0"/>
  </w:num>
  <w:num w:numId="12" w16cid:durableId="356733600">
    <w:abstractNumId w:val="92"/>
  </w:num>
  <w:num w:numId="13" w16cid:durableId="1051003176">
    <w:abstractNumId w:val="75"/>
  </w:num>
  <w:num w:numId="14" w16cid:durableId="553082954">
    <w:abstractNumId w:val="47"/>
  </w:num>
  <w:num w:numId="15" w16cid:durableId="373239916">
    <w:abstractNumId w:val="39"/>
  </w:num>
  <w:num w:numId="16" w16cid:durableId="1257322668">
    <w:abstractNumId w:val="4"/>
  </w:num>
  <w:num w:numId="17" w16cid:durableId="1582447574">
    <w:abstractNumId w:val="89"/>
  </w:num>
  <w:num w:numId="18" w16cid:durableId="847645713">
    <w:abstractNumId w:val="20"/>
  </w:num>
  <w:num w:numId="19" w16cid:durableId="330065566">
    <w:abstractNumId w:val="46"/>
  </w:num>
  <w:num w:numId="20" w16cid:durableId="285816594">
    <w:abstractNumId w:val="80"/>
    <w:lvlOverride w:ilvl="0">
      <w:lvl w:ilvl="0">
        <w:numFmt w:val="decimal"/>
        <w:lvlText w:val="%1."/>
        <w:lvlJc w:val="left"/>
      </w:lvl>
    </w:lvlOverride>
  </w:num>
  <w:num w:numId="21" w16cid:durableId="907690302">
    <w:abstractNumId w:val="23"/>
    <w:lvlOverride w:ilvl="0">
      <w:lvl w:ilvl="0">
        <w:numFmt w:val="decimal"/>
        <w:lvlText w:val="%1."/>
        <w:lvlJc w:val="left"/>
      </w:lvl>
    </w:lvlOverride>
  </w:num>
  <w:num w:numId="22" w16cid:durableId="64036491">
    <w:abstractNumId w:val="31"/>
    <w:lvlOverride w:ilvl="0">
      <w:lvl w:ilvl="0">
        <w:numFmt w:val="decimal"/>
        <w:lvlText w:val="%1."/>
        <w:lvlJc w:val="left"/>
      </w:lvl>
    </w:lvlOverride>
  </w:num>
  <w:num w:numId="23" w16cid:durableId="705519961">
    <w:abstractNumId w:val="9"/>
    <w:lvlOverride w:ilvl="0">
      <w:lvl w:ilvl="0">
        <w:numFmt w:val="decimal"/>
        <w:lvlText w:val="%1."/>
        <w:lvlJc w:val="left"/>
      </w:lvl>
    </w:lvlOverride>
  </w:num>
  <w:num w:numId="24" w16cid:durableId="1550268022">
    <w:abstractNumId w:val="56"/>
    <w:lvlOverride w:ilvl="0">
      <w:lvl w:ilvl="0">
        <w:numFmt w:val="decimal"/>
        <w:lvlText w:val="%1."/>
        <w:lvlJc w:val="left"/>
      </w:lvl>
    </w:lvlOverride>
  </w:num>
  <w:num w:numId="25" w16cid:durableId="1551528745">
    <w:abstractNumId w:val="72"/>
    <w:lvlOverride w:ilvl="0">
      <w:lvl w:ilvl="0">
        <w:numFmt w:val="decimal"/>
        <w:lvlText w:val="%1."/>
        <w:lvlJc w:val="left"/>
      </w:lvl>
    </w:lvlOverride>
  </w:num>
  <w:num w:numId="26" w16cid:durableId="453259357">
    <w:abstractNumId w:val="30"/>
  </w:num>
  <w:num w:numId="27" w16cid:durableId="990908014">
    <w:abstractNumId w:val="11"/>
  </w:num>
  <w:num w:numId="28" w16cid:durableId="1694072395">
    <w:abstractNumId w:val="71"/>
  </w:num>
  <w:num w:numId="29" w16cid:durableId="1341392329">
    <w:abstractNumId w:val="91"/>
  </w:num>
  <w:num w:numId="30" w16cid:durableId="1353873860">
    <w:abstractNumId w:val="28"/>
  </w:num>
  <w:num w:numId="31" w16cid:durableId="962535581">
    <w:abstractNumId w:val="68"/>
  </w:num>
  <w:num w:numId="32" w16cid:durableId="1544054529">
    <w:abstractNumId w:val="15"/>
  </w:num>
  <w:num w:numId="33" w16cid:durableId="1196894040">
    <w:abstractNumId w:val="2"/>
  </w:num>
  <w:num w:numId="34" w16cid:durableId="1585340541">
    <w:abstractNumId w:val="10"/>
  </w:num>
  <w:num w:numId="35" w16cid:durableId="1616206354">
    <w:abstractNumId w:val="29"/>
  </w:num>
  <w:num w:numId="36" w16cid:durableId="1750346858">
    <w:abstractNumId w:val="43"/>
  </w:num>
  <w:num w:numId="37" w16cid:durableId="222640186">
    <w:abstractNumId w:val="44"/>
  </w:num>
  <w:num w:numId="38" w16cid:durableId="339427652">
    <w:abstractNumId w:val="8"/>
  </w:num>
  <w:num w:numId="39" w16cid:durableId="1860122640">
    <w:abstractNumId w:val="83"/>
  </w:num>
  <w:num w:numId="40" w16cid:durableId="1083529650">
    <w:abstractNumId w:val="7"/>
  </w:num>
  <w:num w:numId="41" w16cid:durableId="2096436156">
    <w:abstractNumId w:val="42"/>
  </w:num>
  <w:num w:numId="42" w16cid:durableId="1700275736">
    <w:abstractNumId w:val="48"/>
  </w:num>
  <w:num w:numId="43" w16cid:durableId="561452830">
    <w:abstractNumId w:val="3"/>
  </w:num>
  <w:num w:numId="44" w16cid:durableId="683483210">
    <w:abstractNumId w:val="73"/>
  </w:num>
  <w:num w:numId="45" w16cid:durableId="831679500">
    <w:abstractNumId w:val="79"/>
  </w:num>
  <w:num w:numId="46" w16cid:durableId="1334262936">
    <w:abstractNumId w:val="50"/>
  </w:num>
  <w:num w:numId="47" w16cid:durableId="381174224">
    <w:abstractNumId w:val="22"/>
  </w:num>
  <w:num w:numId="48" w16cid:durableId="711467856">
    <w:abstractNumId w:val="95"/>
  </w:num>
  <w:num w:numId="49" w16cid:durableId="1728870066">
    <w:abstractNumId w:val="54"/>
  </w:num>
  <w:num w:numId="50" w16cid:durableId="411389848">
    <w:abstractNumId w:val="93"/>
  </w:num>
  <w:num w:numId="51" w16cid:durableId="1560701244">
    <w:abstractNumId w:val="87"/>
  </w:num>
  <w:num w:numId="52" w16cid:durableId="1636570263">
    <w:abstractNumId w:val="81"/>
  </w:num>
  <w:num w:numId="53" w16cid:durableId="12654892">
    <w:abstractNumId w:val="35"/>
  </w:num>
  <w:num w:numId="54" w16cid:durableId="605847073">
    <w:abstractNumId w:val="14"/>
  </w:num>
  <w:num w:numId="55" w16cid:durableId="1273518233">
    <w:abstractNumId w:val="6"/>
  </w:num>
  <w:num w:numId="56" w16cid:durableId="311839055">
    <w:abstractNumId w:val="27"/>
  </w:num>
  <w:num w:numId="57" w16cid:durableId="429594692">
    <w:abstractNumId w:val="41"/>
  </w:num>
  <w:num w:numId="58" w16cid:durableId="823007819">
    <w:abstractNumId w:val="40"/>
  </w:num>
  <w:num w:numId="59" w16cid:durableId="1035035114">
    <w:abstractNumId w:val="17"/>
  </w:num>
  <w:num w:numId="60" w16cid:durableId="266274094">
    <w:abstractNumId w:val="67"/>
  </w:num>
  <w:num w:numId="61" w16cid:durableId="2131704544">
    <w:abstractNumId w:val="70"/>
  </w:num>
  <w:num w:numId="62" w16cid:durableId="817840329">
    <w:abstractNumId w:val="26"/>
  </w:num>
  <w:num w:numId="63" w16cid:durableId="1321498973">
    <w:abstractNumId w:val="5"/>
  </w:num>
  <w:num w:numId="64" w16cid:durableId="1143887082">
    <w:abstractNumId w:val="55"/>
  </w:num>
  <w:num w:numId="65" w16cid:durableId="580721435">
    <w:abstractNumId w:val="32"/>
  </w:num>
  <w:num w:numId="66" w16cid:durableId="1839033593">
    <w:abstractNumId w:val="77"/>
  </w:num>
  <w:num w:numId="67" w16cid:durableId="1147164697">
    <w:abstractNumId w:val="84"/>
  </w:num>
  <w:num w:numId="68" w16cid:durableId="1783264325">
    <w:abstractNumId w:val="51"/>
  </w:num>
  <w:num w:numId="69" w16cid:durableId="341932147">
    <w:abstractNumId w:val="36"/>
  </w:num>
  <w:num w:numId="70" w16cid:durableId="1588229769">
    <w:abstractNumId w:val="34"/>
  </w:num>
  <w:num w:numId="71" w16cid:durableId="1221592944">
    <w:abstractNumId w:val="66"/>
  </w:num>
  <w:num w:numId="72" w16cid:durableId="1920826005">
    <w:abstractNumId w:val="38"/>
  </w:num>
  <w:num w:numId="73" w16cid:durableId="361978496">
    <w:abstractNumId w:val="13"/>
  </w:num>
  <w:num w:numId="74" w16cid:durableId="1340543396">
    <w:abstractNumId w:val="65"/>
  </w:num>
  <w:num w:numId="75" w16cid:durableId="1580560378">
    <w:abstractNumId w:val="76"/>
  </w:num>
  <w:num w:numId="76" w16cid:durableId="1497645255">
    <w:abstractNumId w:val="45"/>
  </w:num>
  <w:num w:numId="77" w16cid:durableId="1540627622">
    <w:abstractNumId w:val="53"/>
  </w:num>
  <w:num w:numId="78" w16cid:durableId="588468189">
    <w:abstractNumId w:val="33"/>
  </w:num>
  <w:num w:numId="79" w16cid:durableId="1998533151">
    <w:abstractNumId w:val="1"/>
  </w:num>
  <w:num w:numId="80" w16cid:durableId="2093041724">
    <w:abstractNumId w:val="78"/>
  </w:num>
  <w:num w:numId="81" w16cid:durableId="899171571">
    <w:abstractNumId w:val="64"/>
  </w:num>
  <w:num w:numId="82" w16cid:durableId="327640016">
    <w:abstractNumId w:val="94"/>
  </w:num>
  <w:num w:numId="83" w16cid:durableId="1117288401">
    <w:abstractNumId w:val="57"/>
  </w:num>
  <w:num w:numId="84" w16cid:durableId="800803497">
    <w:abstractNumId w:val="85"/>
  </w:num>
  <w:num w:numId="85" w16cid:durableId="652105276">
    <w:abstractNumId w:val="24"/>
  </w:num>
  <w:num w:numId="86" w16cid:durableId="248512618">
    <w:abstractNumId w:val="18"/>
  </w:num>
  <w:num w:numId="87" w16cid:durableId="1233198126">
    <w:abstractNumId w:val="52"/>
  </w:num>
  <w:num w:numId="88" w16cid:durableId="784811472">
    <w:abstractNumId w:val="62"/>
  </w:num>
  <w:num w:numId="89" w16cid:durableId="1663465442">
    <w:abstractNumId w:val="63"/>
  </w:num>
  <w:num w:numId="90" w16cid:durableId="252709572">
    <w:abstractNumId w:val="61"/>
  </w:num>
  <w:num w:numId="91" w16cid:durableId="328676575">
    <w:abstractNumId w:val="90"/>
  </w:num>
  <w:num w:numId="92" w16cid:durableId="501050418">
    <w:abstractNumId w:val="49"/>
  </w:num>
  <w:num w:numId="93" w16cid:durableId="1039939673">
    <w:abstractNumId w:val="60"/>
  </w:num>
  <w:num w:numId="94" w16cid:durableId="441189121">
    <w:abstractNumId w:val="86"/>
  </w:num>
  <w:num w:numId="95" w16cid:durableId="1030454319">
    <w:abstractNumId w:val="69"/>
  </w:num>
  <w:num w:numId="96" w16cid:durableId="36775463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10D3D"/>
    <w:rsid w:val="00020F58"/>
    <w:rsid w:val="0002342D"/>
    <w:rsid w:val="00025143"/>
    <w:rsid w:val="0004645C"/>
    <w:rsid w:val="00060A94"/>
    <w:rsid w:val="00067FB4"/>
    <w:rsid w:val="00071A86"/>
    <w:rsid w:val="00073EF2"/>
    <w:rsid w:val="00074FA1"/>
    <w:rsid w:val="000C1118"/>
    <w:rsid w:val="000C229A"/>
    <w:rsid w:val="000C44A7"/>
    <w:rsid w:val="000D130B"/>
    <w:rsid w:val="000D7851"/>
    <w:rsid w:val="000E2041"/>
    <w:rsid w:val="000E2243"/>
    <w:rsid w:val="000E36ED"/>
    <w:rsid w:val="000E6BBC"/>
    <w:rsid w:val="000F0585"/>
    <w:rsid w:val="001109E9"/>
    <w:rsid w:val="00113547"/>
    <w:rsid w:val="001141BC"/>
    <w:rsid w:val="00124B7D"/>
    <w:rsid w:val="00134854"/>
    <w:rsid w:val="00137AB3"/>
    <w:rsid w:val="00146851"/>
    <w:rsid w:val="00164582"/>
    <w:rsid w:val="00164CF6"/>
    <w:rsid w:val="001745A9"/>
    <w:rsid w:val="00174A5A"/>
    <w:rsid w:val="001822C7"/>
    <w:rsid w:val="00184B87"/>
    <w:rsid w:val="001A26BF"/>
    <w:rsid w:val="001B1E0B"/>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6088"/>
    <w:rsid w:val="00301E12"/>
    <w:rsid w:val="003167C1"/>
    <w:rsid w:val="00323593"/>
    <w:rsid w:val="00347AFB"/>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52B4"/>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5402E"/>
    <w:rsid w:val="0056155A"/>
    <w:rsid w:val="00570BC4"/>
    <w:rsid w:val="00576F43"/>
    <w:rsid w:val="00581E01"/>
    <w:rsid w:val="00586713"/>
    <w:rsid w:val="005A153F"/>
    <w:rsid w:val="005B70A9"/>
    <w:rsid w:val="005E29F4"/>
    <w:rsid w:val="005F52A4"/>
    <w:rsid w:val="00613FE7"/>
    <w:rsid w:val="00631978"/>
    <w:rsid w:val="00634AF5"/>
    <w:rsid w:val="006617F7"/>
    <w:rsid w:val="006631A0"/>
    <w:rsid w:val="006969B7"/>
    <w:rsid w:val="006A1C1C"/>
    <w:rsid w:val="006A3753"/>
    <w:rsid w:val="006A4A6B"/>
    <w:rsid w:val="006B3B9D"/>
    <w:rsid w:val="006B3D6B"/>
    <w:rsid w:val="006B6CAA"/>
    <w:rsid w:val="006D07FE"/>
    <w:rsid w:val="006F4E3C"/>
    <w:rsid w:val="00711B36"/>
    <w:rsid w:val="00714723"/>
    <w:rsid w:val="0072262F"/>
    <w:rsid w:val="00730936"/>
    <w:rsid w:val="007343FB"/>
    <w:rsid w:val="00744783"/>
    <w:rsid w:val="007479E4"/>
    <w:rsid w:val="00754281"/>
    <w:rsid w:val="00766647"/>
    <w:rsid w:val="0077002A"/>
    <w:rsid w:val="0077398C"/>
    <w:rsid w:val="00791F90"/>
    <w:rsid w:val="0079473D"/>
    <w:rsid w:val="0079704B"/>
    <w:rsid w:val="007A17DF"/>
    <w:rsid w:val="007B183C"/>
    <w:rsid w:val="007B6080"/>
    <w:rsid w:val="007C2939"/>
    <w:rsid w:val="007C2A23"/>
    <w:rsid w:val="007D278C"/>
    <w:rsid w:val="007E3C85"/>
    <w:rsid w:val="007F2E05"/>
    <w:rsid w:val="007F40DE"/>
    <w:rsid w:val="00800861"/>
    <w:rsid w:val="00814A9B"/>
    <w:rsid w:val="00824612"/>
    <w:rsid w:val="0082631B"/>
    <w:rsid w:val="008318D1"/>
    <w:rsid w:val="008465AE"/>
    <w:rsid w:val="00846BF7"/>
    <w:rsid w:val="008563C2"/>
    <w:rsid w:val="00865E8A"/>
    <w:rsid w:val="00875E90"/>
    <w:rsid w:val="00881C84"/>
    <w:rsid w:val="008C5924"/>
    <w:rsid w:val="008C618C"/>
    <w:rsid w:val="008D0843"/>
    <w:rsid w:val="008E6A5C"/>
    <w:rsid w:val="008F6F58"/>
    <w:rsid w:val="00907774"/>
    <w:rsid w:val="00910B53"/>
    <w:rsid w:val="00924331"/>
    <w:rsid w:val="009369B3"/>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72EE"/>
    <w:rsid w:val="00BC37FB"/>
    <w:rsid w:val="00BD05CD"/>
    <w:rsid w:val="00BD500C"/>
    <w:rsid w:val="00BE009A"/>
    <w:rsid w:val="00BE01D5"/>
    <w:rsid w:val="00BE52C3"/>
    <w:rsid w:val="00BF1A87"/>
    <w:rsid w:val="00BF6A0A"/>
    <w:rsid w:val="00C03D5E"/>
    <w:rsid w:val="00C06F59"/>
    <w:rsid w:val="00C12F5F"/>
    <w:rsid w:val="00C15289"/>
    <w:rsid w:val="00C26C8D"/>
    <w:rsid w:val="00C315AC"/>
    <w:rsid w:val="00C44A37"/>
    <w:rsid w:val="00C545C5"/>
    <w:rsid w:val="00C60547"/>
    <w:rsid w:val="00C63440"/>
    <w:rsid w:val="00C648E4"/>
    <w:rsid w:val="00C64D25"/>
    <w:rsid w:val="00C72959"/>
    <w:rsid w:val="00C86A20"/>
    <w:rsid w:val="00C86C0B"/>
    <w:rsid w:val="00C95114"/>
    <w:rsid w:val="00C978DA"/>
    <w:rsid w:val="00CA55F9"/>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37FEB"/>
    <w:rsid w:val="00E51F26"/>
    <w:rsid w:val="00E57D25"/>
    <w:rsid w:val="00E6690E"/>
    <w:rsid w:val="00E81FBA"/>
    <w:rsid w:val="00E83C15"/>
    <w:rsid w:val="00E92431"/>
    <w:rsid w:val="00E95312"/>
    <w:rsid w:val="00E96B48"/>
    <w:rsid w:val="00EA6742"/>
    <w:rsid w:val="00EA6EE3"/>
    <w:rsid w:val="00EB3619"/>
    <w:rsid w:val="00EC1B18"/>
    <w:rsid w:val="00ED0B50"/>
    <w:rsid w:val="00EE2293"/>
    <w:rsid w:val="00EE618C"/>
    <w:rsid w:val="00EF7C93"/>
    <w:rsid w:val="00F019A3"/>
    <w:rsid w:val="00F054BB"/>
    <w:rsid w:val="00F060BC"/>
    <w:rsid w:val="00F07BFA"/>
    <w:rsid w:val="00F169F4"/>
    <w:rsid w:val="00F346EA"/>
    <w:rsid w:val="00F372DA"/>
    <w:rsid w:val="00F52279"/>
    <w:rsid w:val="00F726CA"/>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83</TotalTime>
  <Pages>9</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28</cp:revision>
  <dcterms:created xsi:type="dcterms:W3CDTF">2024-09-22T13:53:00Z</dcterms:created>
  <dcterms:modified xsi:type="dcterms:W3CDTF">2024-10-28T17:47:00Z</dcterms:modified>
</cp:coreProperties>
</file>