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067" w:tblpY="40"/>
        <w:tblW w:w="5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"/>
        <w:gridCol w:w="496"/>
        <w:gridCol w:w="77"/>
        <w:gridCol w:w="556"/>
        <w:gridCol w:w="567"/>
        <w:gridCol w:w="225"/>
        <w:gridCol w:w="1337"/>
        <w:gridCol w:w="1056"/>
        <w:gridCol w:w="209"/>
        <w:gridCol w:w="772"/>
      </w:tblGrid>
      <w:tr w:rsidR="009B7826" w:rsidRPr="00637630" w14:paraId="250A9D0D" w14:textId="77777777" w:rsidTr="00352C72">
        <w:trPr>
          <w:trHeight w:val="318"/>
        </w:trPr>
        <w:tc>
          <w:tcPr>
            <w:tcW w:w="5868" w:type="dxa"/>
            <w:gridSpan w:val="11"/>
          </w:tcPr>
          <w:p w14:paraId="67A31205" w14:textId="2BB6D275" w:rsidR="009B7826" w:rsidRDefault="00A77E3A" w:rsidP="009B7826">
            <w:pPr>
              <w:rPr>
                <w:rFonts w:ascii="Times" w:hAnsi="Times"/>
                <w:sz w:val="14"/>
              </w:rPr>
            </w:pPr>
            <w:r>
              <w:rPr>
                <w:rFonts w:ascii="Times" w:hAnsi="Times"/>
                <w:b/>
                <w:sz w:val="14"/>
              </w:rPr>
              <w:t xml:space="preserve">  </w:t>
            </w:r>
            <w:r w:rsidR="009B7826" w:rsidRPr="00637630">
              <w:rPr>
                <w:rFonts w:ascii="Times" w:hAnsi="Times"/>
                <w:b/>
                <w:sz w:val="14"/>
              </w:rPr>
              <w:t xml:space="preserve">Section I </w:t>
            </w:r>
            <w:r w:rsidR="009B7826" w:rsidRPr="00637630">
              <w:rPr>
                <w:rFonts w:ascii="Times" w:hAnsi="Times"/>
                <w:sz w:val="14"/>
              </w:rPr>
              <w:t>Required for Master’s Degree</w:t>
            </w:r>
          </w:p>
          <w:p w14:paraId="147D469C" w14:textId="77777777" w:rsidR="00717FA0" w:rsidRPr="00637630" w:rsidRDefault="00717FA0" w:rsidP="009B7826">
            <w:pPr>
              <w:rPr>
                <w:rFonts w:ascii="Times" w:hAnsi="Times"/>
                <w:b/>
                <w:sz w:val="14"/>
              </w:rPr>
            </w:pPr>
          </w:p>
        </w:tc>
      </w:tr>
      <w:tr w:rsidR="009B7826" w:rsidRPr="00637630" w14:paraId="4B93DF31" w14:textId="77777777" w:rsidTr="00352C72">
        <w:trPr>
          <w:trHeight w:val="406"/>
        </w:trPr>
        <w:tc>
          <w:tcPr>
            <w:tcW w:w="1146" w:type="dxa"/>
            <w:gridSpan w:val="4"/>
            <w:vAlign w:val="center"/>
          </w:tcPr>
          <w:p w14:paraId="2337AF0D" w14:textId="77777777" w:rsidR="009B7826" w:rsidRPr="00637630" w:rsidRDefault="009B7826" w:rsidP="009B7826">
            <w:pPr>
              <w:jc w:val="center"/>
              <w:rPr>
                <w:rFonts w:ascii="Times" w:hAnsi="Times" w:cs="Lucida Grande"/>
                <w:b/>
                <w:sz w:val="14"/>
              </w:rPr>
            </w:pPr>
            <w:r w:rsidRPr="00637630">
              <w:rPr>
                <w:rFonts w:ascii="Times" w:hAnsi="Times" w:cs="Lucida Grande"/>
                <w:b/>
                <w:sz w:val="14"/>
              </w:rPr>
              <w:t>Semester Course Number</w:t>
            </w:r>
          </w:p>
        </w:tc>
        <w:tc>
          <w:tcPr>
            <w:tcW w:w="3741" w:type="dxa"/>
            <w:gridSpan w:val="5"/>
            <w:vAlign w:val="center"/>
          </w:tcPr>
          <w:p w14:paraId="2A434976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Course Title</w:t>
            </w:r>
          </w:p>
        </w:tc>
        <w:tc>
          <w:tcPr>
            <w:tcW w:w="981" w:type="dxa"/>
            <w:gridSpan w:val="2"/>
            <w:vAlign w:val="center"/>
          </w:tcPr>
          <w:p w14:paraId="7265EF22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Credit Hours</w:t>
            </w:r>
          </w:p>
        </w:tc>
      </w:tr>
      <w:tr w:rsidR="009B7826" w:rsidRPr="00637630" w14:paraId="059856F1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02E62DC0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5375D526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6510</w:t>
            </w:r>
          </w:p>
        </w:tc>
        <w:tc>
          <w:tcPr>
            <w:tcW w:w="3741" w:type="dxa"/>
            <w:gridSpan w:val="5"/>
            <w:vAlign w:val="center"/>
          </w:tcPr>
          <w:p w14:paraId="6A7EE7B3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Foundations of Special Education</w:t>
            </w:r>
          </w:p>
        </w:tc>
        <w:tc>
          <w:tcPr>
            <w:tcW w:w="981" w:type="dxa"/>
            <w:gridSpan w:val="2"/>
            <w:vAlign w:val="center"/>
          </w:tcPr>
          <w:p w14:paraId="218BA727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40B85C6F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404C11E0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41568C4D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6530</w:t>
            </w:r>
          </w:p>
        </w:tc>
        <w:tc>
          <w:tcPr>
            <w:tcW w:w="3741" w:type="dxa"/>
            <w:gridSpan w:val="5"/>
            <w:vAlign w:val="center"/>
          </w:tcPr>
          <w:p w14:paraId="30513C37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Learners with Exceptionalities</w:t>
            </w:r>
          </w:p>
        </w:tc>
        <w:tc>
          <w:tcPr>
            <w:tcW w:w="981" w:type="dxa"/>
            <w:gridSpan w:val="2"/>
            <w:vAlign w:val="center"/>
          </w:tcPr>
          <w:p w14:paraId="377FE671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76A1970C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7BBEF0ED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672DB5CC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6550</w:t>
            </w:r>
          </w:p>
        </w:tc>
        <w:tc>
          <w:tcPr>
            <w:tcW w:w="3741" w:type="dxa"/>
            <w:gridSpan w:val="5"/>
            <w:vAlign w:val="center"/>
          </w:tcPr>
          <w:p w14:paraId="5FA43D22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color w:val="000000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Special Education Research &amp; Analysis</w:t>
            </w:r>
          </w:p>
        </w:tc>
        <w:tc>
          <w:tcPr>
            <w:tcW w:w="981" w:type="dxa"/>
            <w:gridSpan w:val="2"/>
            <w:vAlign w:val="center"/>
          </w:tcPr>
          <w:p w14:paraId="3ACA1C04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1600C1BC" w14:textId="77777777" w:rsidTr="00352C72">
        <w:trPr>
          <w:trHeight w:val="438"/>
        </w:trPr>
        <w:tc>
          <w:tcPr>
            <w:tcW w:w="573" w:type="dxa"/>
            <w:gridSpan w:val="2"/>
            <w:vAlign w:val="center"/>
          </w:tcPr>
          <w:p w14:paraId="302CA025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3B087DCA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6570</w:t>
            </w:r>
          </w:p>
        </w:tc>
        <w:tc>
          <w:tcPr>
            <w:tcW w:w="3741" w:type="dxa"/>
            <w:gridSpan w:val="5"/>
            <w:vAlign w:val="center"/>
          </w:tcPr>
          <w:p w14:paraId="4FCE79C3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Instructional and Behavioral Management Skills for Intervention Specialists</w:t>
            </w:r>
          </w:p>
        </w:tc>
        <w:tc>
          <w:tcPr>
            <w:tcW w:w="981" w:type="dxa"/>
            <w:gridSpan w:val="2"/>
            <w:vAlign w:val="center"/>
          </w:tcPr>
          <w:p w14:paraId="3F21FD57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489992EC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3614F595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5D1E1604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6590</w:t>
            </w:r>
          </w:p>
        </w:tc>
        <w:tc>
          <w:tcPr>
            <w:tcW w:w="3741" w:type="dxa"/>
            <w:gridSpan w:val="5"/>
            <w:vAlign w:val="center"/>
          </w:tcPr>
          <w:p w14:paraId="663F7CD4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Assessment Skills for Intervention Specialists</w:t>
            </w:r>
          </w:p>
        </w:tc>
        <w:tc>
          <w:tcPr>
            <w:tcW w:w="981" w:type="dxa"/>
            <w:gridSpan w:val="2"/>
            <w:vAlign w:val="center"/>
          </w:tcPr>
          <w:p w14:paraId="2CA4C801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2108A3B8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46A6494A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745688C0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6610</w:t>
            </w:r>
          </w:p>
        </w:tc>
        <w:tc>
          <w:tcPr>
            <w:tcW w:w="3741" w:type="dxa"/>
            <w:gridSpan w:val="5"/>
            <w:vAlign w:val="center"/>
          </w:tcPr>
          <w:p w14:paraId="36C92B08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Curricula, Methods, and Materials to Teach Students with Mild to Moderate Educational Needs</w:t>
            </w:r>
          </w:p>
        </w:tc>
        <w:tc>
          <w:tcPr>
            <w:tcW w:w="981" w:type="dxa"/>
            <w:gridSpan w:val="2"/>
            <w:vAlign w:val="center"/>
          </w:tcPr>
          <w:p w14:paraId="5E84A05B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0C3BE693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637D8975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620F2F82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6630</w:t>
            </w:r>
          </w:p>
        </w:tc>
        <w:tc>
          <w:tcPr>
            <w:tcW w:w="3741" w:type="dxa"/>
            <w:gridSpan w:val="5"/>
            <w:vAlign w:val="center"/>
          </w:tcPr>
          <w:p w14:paraId="7B9E7E8A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Introduction to Assistive Technology and Augmentative Communication</w:t>
            </w:r>
          </w:p>
        </w:tc>
        <w:tc>
          <w:tcPr>
            <w:tcW w:w="981" w:type="dxa"/>
            <w:gridSpan w:val="2"/>
            <w:vAlign w:val="center"/>
          </w:tcPr>
          <w:p w14:paraId="0A697F0E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16FD8A70" w14:textId="77777777" w:rsidTr="00352C72">
        <w:trPr>
          <w:trHeight w:val="171"/>
        </w:trPr>
        <w:tc>
          <w:tcPr>
            <w:tcW w:w="573" w:type="dxa"/>
            <w:gridSpan w:val="2"/>
            <w:vAlign w:val="center"/>
          </w:tcPr>
          <w:p w14:paraId="71094880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0C2F520F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6650</w:t>
            </w:r>
          </w:p>
        </w:tc>
        <w:tc>
          <w:tcPr>
            <w:tcW w:w="3741" w:type="dxa"/>
            <w:gridSpan w:val="5"/>
            <w:vAlign w:val="center"/>
          </w:tcPr>
          <w:p w14:paraId="0E6BD129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Transitions of Students with Exceptionalities</w:t>
            </w:r>
          </w:p>
        </w:tc>
        <w:tc>
          <w:tcPr>
            <w:tcW w:w="981" w:type="dxa"/>
            <w:gridSpan w:val="2"/>
            <w:vAlign w:val="center"/>
          </w:tcPr>
          <w:p w14:paraId="5943BEDA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5E1C3115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17B4AAF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09100CD2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6670</w:t>
            </w:r>
          </w:p>
        </w:tc>
        <w:tc>
          <w:tcPr>
            <w:tcW w:w="3741" w:type="dxa"/>
            <w:gridSpan w:val="5"/>
            <w:vAlign w:val="center"/>
          </w:tcPr>
          <w:p w14:paraId="47C87927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Collaboration for Inclusion</w:t>
            </w:r>
          </w:p>
        </w:tc>
        <w:tc>
          <w:tcPr>
            <w:tcW w:w="981" w:type="dxa"/>
            <w:gridSpan w:val="2"/>
            <w:vAlign w:val="center"/>
          </w:tcPr>
          <w:p w14:paraId="70DCB517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22269700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7A93EB09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17ACB481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6690</w:t>
            </w:r>
          </w:p>
        </w:tc>
        <w:tc>
          <w:tcPr>
            <w:tcW w:w="3741" w:type="dxa"/>
            <w:gridSpan w:val="5"/>
            <w:vAlign w:val="center"/>
          </w:tcPr>
          <w:p w14:paraId="579572A2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Clinical Practice in Remediation</w:t>
            </w:r>
          </w:p>
        </w:tc>
        <w:tc>
          <w:tcPr>
            <w:tcW w:w="981" w:type="dxa"/>
            <w:gridSpan w:val="2"/>
            <w:vAlign w:val="center"/>
          </w:tcPr>
          <w:p w14:paraId="1B5B8C6B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6145A715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3D7BA255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4B0F6DB8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6730</w:t>
            </w:r>
          </w:p>
        </w:tc>
        <w:tc>
          <w:tcPr>
            <w:tcW w:w="3741" w:type="dxa"/>
            <w:gridSpan w:val="5"/>
          </w:tcPr>
          <w:p w14:paraId="29F119B1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 xml:space="preserve">Student Teaching in Special Education: Intervention Specialist Mild/Moderate Needs </w:t>
            </w:r>
            <w:r w:rsidRPr="00637630">
              <w:rPr>
                <w:rFonts w:ascii="Times" w:hAnsi="Times"/>
                <w:b/>
                <w:color w:val="000000"/>
                <w:sz w:val="13"/>
              </w:rPr>
              <w:t>OR</w:t>
            </w:r>
            <w:r w:rsidRPr="00637630">
              <w:rPr>
                <w:rFonts w:ascii="Times" w:hAnsi="Times"/>
                <w:color w:val="000000"/>
                <w:sz w:val="13"/>
              </w:rPr>
              <w:t>:</w:t>
            </w:r>
          </w:p>
        </w:tc>
        <w:tc>
          <w:tcPr>
            <w:tcW w:w="981" w:type="dxa"/>
            <w:gridSpan w:val="2"/>
            <w:vAlign w:val="center"/>
          </w:tcPr>
          <w:p w14:paraId="217359B8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8</w:t>
            </w:r>
          </w:p>
        </w:tc>
      </w:tr>
      <w:tr w:rsidR="009B7826" w:rsidRPr="00637630" w14:paraId="5350003B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4827B628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3683FB17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6710</w:t>
            </w:r>
          </w:p>
        </w:tc>
        <w:tc>
          <w:tcPr>
            <w:tcW w:w="3741" w:type="dxa"/>
            <w:gridSpan w:val="5"/>
          </w:tcPr>
          <w:p w14:paraId="0044840A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Practicum in Special Education: Intervention Specialist Mild/Moderate Needs</w:t>
            </w:r>
          </w:p>
        </w:tc>
        <w:tc>
          <w:tcPr>
            <w:tcW w:w="981" w:type="dxa"/>
            <w:gridSpan w:val="2"/>
            <w:vAlign w:val="center"/>
          </w:tcPr>
          <w:p w14:paraId="5F8A2F93" w14:textId="3BE96A98" w:rsidR="009B7826" w:rsidRPr="00637630" w:rsidRDefault="00926642" w:rsidP="009B7826">
            <w:pPr>
              <w:jc w:val="center"/>
              <w:rPr>
                <w:rFonts w:ascii="Times" w:hAnsi="Times"/>
                <w:sz w:val="14"/>
              </w:rPr>
            </w:pPr>
            <w:r>
              <w:rPr>
                <w:rFonts w:ascii="Times" w:hAnsi="Times"/>
                <w:sz w:val="14"/>
              </w:rPr>
              <w:t>2</w:t>
            </w:r>
            <w:bookmarkStart w:id="0" w:name="_GoBack"/>
            <w:bookmarkEnd w:id="0"/>
          </w:p>
        </w:tc>
      </w:tr>
      <w:tr w:rsidR="009B7826" w:rsidRPr="00637630" w14:paraId="2E6DF248" w14:textId="77777777" w:rsidTr="00352C72">
        <w:trPr>
          <w:trHeight w:val="406"/>
        </w:trPr>
        <w:tc>
          <w:tcPr>
            <w:tcW w:w="573" w:type="dxa"/>
            <w:gridSpan w:val="2"/>
            <w:vAlign w:val="center"/>
          </w:tcPr>
          <w:p w14:paraId="3F25B9E4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3" w:type="dxa"/>
            <w:gridSpan w:val="2"/>
            <w:vAlign w:val="center"/>
          </w:tcPr>
          <w:p w14:paraId="25592D3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6990</w:t>
            </w:r>
          </w:p>
        </w:tc>
        <w:tc>
          <w:tcPr>
            <w:tcW w:w="3741" w:type="dxa"/>
            <w:gridSpan w:val="5"/>
          </w:tcPr>
          <w:p w14:paraId="6928FC42" w14:textId="77777777" w:rsidR="009B7826" w:rsidRPr="00637630" w:rsidRDefault="009B7826" w:rsidP="009B7826">
            <w:pPr>
              <w:spacing w:before="20" w:after="20"/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Professionalism and Ethics in Special Education</w:t>
            </w:r>
          </w:p>
        </w:tc>
        <w:tc>
          <w:tcPr>
            <w:tcW w:w="981" w:type="dxa"/>
            <w:gridSpan w:val="2"/>
            <w:vAlign w:val="center"/>
          </w:tcPr>
          <w:p w14:paraId="64626949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63A74B6A" w14:textId="77777777" w:rsidTr="00352C72">
        <w:trPr>
          <w:trHeight w:val="601"/>
        </w:trPr>
        <w:tc>
          <w:tcPr>
            <w:tcW w:w="5868" w:type="dxa"/>
            <w:gridSpan w:val="11"/>
            <w:vAlign w:val="center"/>
          </w:tcPr>
          <w:p w14:paraId="6F386BD2" w14:textId="2ECD8C2F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 xml:space="preserve">TOTAL HOURS REQUIRED: </w:t>
            </w:r>
            <w:r w:rsidR="00032844">
              <w:rPr>
                <w:rFonts w:ascii="Times" w:hAnsi="Times"/>
                <w:b/>
                <w:sz w:val="14"/>
              </w:rPr>
              <w:t>40</w:t>
            </w:r>
            <w:r w:rsidRPr="00637630">
              <w:rPr>
                <w:rFonts w:ascii="Times" w:hAnsi="Times"/>
                <w:b/>
                <w:sz w:val="14"/>
              </w:rPr>
              <w:t>-4</w:t>
            </w:r>
            <w:r w:rsidR="009C3198">
              <w:rPr>
                <w:rFonts w:ascii="Times" w:hAnsi="Times"/>
                <w:b/>
                <w:sz w:val="14"/>
              </w:rPr>
              <w:t>4</w:t>
            </w:r>
          </w:p>
          <w:p w14:paraId="628D594A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(Does not include courses required for initial licensure)</w:t>
            </w:r>
          </w:p>
        </w:tc>
      </w:tr>
      <w:tr w:rsidR="009B7826" w:rsidRPr="00637630" w14:paraId="71924FD1" w14:textId="77777777" w:rsidTr="00352C72">
        <w:trPr>
          <w:trHeight w:val="350"/>
        </w:trPr>
        <w:tc>
          <w:tcPr>
            <w:tcW w:w="5868" w:type="dxa"/>
            <w:gridSpan w:val="11"/>
            <w:vAlign w:val="center"/>
          </w:tcPr>
          <w:p w14:paraId="2405120D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Section II</w:t>
            </w:r>
            <w:r w:rsidRPr="00637630">
              <w:rPr>
                <w:rFonts w:ascii="Times" w:hAnsi="Times"/>
                <w:sz w:val="14"/>
              </w:rPr>
              <w:t xml:space="preserve"> Deletions/Substitutions</w:t>
            </w:r>
          </w:p>
        </w:tc>
      </w:tr>
      <w:tr w:rsidR="009B7826" w:rsidRPr="00637630" w14:paraId="6B5452BC" w14:textId="77777777" w:rsidTr="00352C72">
        <w:trPr>
          <w:trHeight w:val="438"/>
        </w:trPr>
        <w:tc>
          <w:tcPr>
            <w:tcW w:w="1069" w:type="dxa"/>
            <w:gridSpan w:val="3"/>
            <w:vAlign w:val="center"/>
          </w:tcPr>
          <w:p w14:paraId="150CEFA0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Deleted Course Number</w:t>
            </w:r>
          </w:p>
        </w:tc>
        <w:tc>
          <w:tcPr>
            <w:tcW w:w="1200" w:type="dxa"/>
            <w:gridSpan w:val="3"/>
            <w:vAlign w:val="center"/>
          </w:tcPr>
          <w:p w14:paraId="2C5199C7" w14:textId="77777777" w:rsidR="009B7826" w:rsidRPr="00637630" w:rsidRDefault="009B7826" w:rsidP="009B7826">
            <w:pPr>
              <w:jc w:val="center"/>
              <w:rPr>
                <w:rFonts w:ascii="Times" w:hAnsi="Times" w:cs="Lucida Grande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Substituted Course Number</w:t>
            </w:r>
          </w:p>
        </w:tc>
        <w:tc>
          <w:tcPr>
            <w:tcW w:w="1562" w:type="dxa"/>
            <w:gridSpan w:val="2"/>
            <w:vAlign w:val="center"/>
          </w:tcPr>
          <w:p w14:paraId="51853A2A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Course Title</w:t>
            </w:r>
          </w:p>
        </w:tc>
        <w:tc>
          <w:tcPr>
            <w:tcW w:w="2037" w:type="dxa"/>
            <w:gridSpan w:val="3"/>
            <w:vAlign w:val="center"/>
          </w:tcPr>
          <w:p w14:paraId="7F15330C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Credit Hours</w:t>
            </w:r>
          </w:p>
        </w:tc>
      </w:tr>
      <w:tr w:rsidR="009B7826" w:rsidRPr="00637630" w14:paraId="145E4CF9" w14:textId="77777777" w:rsidTr="00352C72">
        <w:trPr>
          <w:trHeight w:val="438"/>
        </w:trPr>
        <w:tc>
          <w:tcPr>
            <w:tcW w:w="567" w:type="dxa"/>
            <w:vAlign w:val="center"/>
          </w:tcPr>
          <w:p w14:paraId="1CF6EE69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824EC37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4B86CB0D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vAlign w:val="center"/>
          </w:tcPr>
          <w:p w14:paraId="0D28A018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A92818C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180C6F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</w:tr>
      <w:tr w:rsidR="009B7826" w:rsidRPr="00637630" w14:paraId="79CF6BAD" w14:textId="77777777" w:rsidTr="00352C72">
        <w:trPr>
          <w:trHeight w:val="438"/>
        </w:trPr>
        <w:tc>
          <w:tcPr>
            <w:tcW w:w="567" w:type="dxa"/>
            <w:vAlign w:val="center"/>
          </w:tcPr>
          <w:p w14:paraId="00BBB25F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BB685AF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643353A1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vAlign w:val="center"/>
          </w:tcPr>
          <w:p w14:paraId="201C309D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7481CACD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324E1D86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</w:tr>
      <w:tr w:rsidR="009B7826" w:rsidRPr="00637630" w14:paraId="1D1CC4C4" w14:textId="77777777" w:rsidTr="00352C72">
        <w:trPr>
          <w:trHeight w:val="438"/>
        </w:trPr>
        <w:tc>
          <w:tcPr>
            <w:tcW w:w="567" w:type="dxa"/>
            <w:vAlign w:val="center"/>
          </w:tcPr>
          <w:p w14:paraId="2562CF6C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ABC3A93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021FF92A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567" w:type="dxa"/>
            <w:vAlign w:val="center"/>
          </w:tcPr>
          <w:p w14:paraId="1FA678F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07BFBE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3F7C42D5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</w:tr>
      <w:tr w:rsidR="009B7826" w:rsidRPr="00637630" w14:paraId="0DB5A3C1" w14:textId="77777777" w:rsidTr="00352C72">
        <w:trPr>
          <w:trHeight w:val="275"/>
        </w:trPr>
        <w:tc>
          <w:tcPr>
            <w:tcW w:w="5868" w:type="dxa"/>
            <w:gridSpan w:val="11"/>
          </w:tcPr>
          <w:p w14:paraId="73B54F71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 xml:space="preserve">Section III </w:t>
            </w:r>
            <w:r w:rsidRPr="00637630">
              <w:rPr>
                <w:rFonts w:ascii="Times" w:hAnsi="Times"/>
                <w:sz w:val="14"/>
              </w:rPr>
              <w:t>Transfer courses from other universities</w:t>
            </w:r>
          </w:p>
        </w:tc>
      </w:tr>
      <w:tr w:rsidR="009B7826" w:rsidRPr="00637630" w14:paraId="6976F8AD" w14:textId="77777777" w:rsidTr="00352C72">
        <w:trPr>
          <w:trHeight w:val="438"/>
        </w:trPr>
        <w:tc>
          <w:tcPr>
            <w:tcW w:w="2494" w:type="dxa"/>
            <w:gridSpan w:val="7"/>
            <w:vAlign w:val="center"/>
          </w:tcPr>
          <w:p w14:paraId="0C57E6C7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Transferred Course</w:t>
            </w:r>
          </w:p>
          <w:p w14:paraId="233D1498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Number/Title</w:t>
            </w:r>
          </w:p>
        </w:tc>
        <w:tc>
          <w:tcPr>
            <w:tcW w:w="2602" w:type="dxa"/>
            <w:gridSpan w:val="3"/>
            <w:vAlign w:val="center"/>
          </w:tcPr>
          <w:p w14:paraId="794BDCD0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WSU Equivalent Course Number/Title</w:t>
            </w:r>
          </w:p>
        </w:tc>
        <w:tc>
          <w:tcPr>
            <w:tcW w:w="772" w:type="dxa"/>
            <w:vAlign w:val="center"/>
          </w:tcPr>
          <w:p w14:paraId="6E631058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Credit Hours</w:t>
            </w:r>
          </w:p>
        </w:tc>
      </w:tr>
      <w:tr w:rsidR="009B7826" w:rsidRPr="00637630" w14:paraId="438555EC" w14:textId="77777777" w:rsidTr="00352C72">
        <w:trPr>
          <w:trHeight w:val="450"/>
        </w:trPr>
        <w:tc>
          <w:tcPr>
            <w:tcW w:w="2494" w:type="dxa"/>
            <w:gridSpan w:val="7"/>
          </w:tcPr>
          <w:p w14:paraId="142EF6A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2602" w:type="dxa"/>
            <w:gridSpan w:val="3"/>
          </w:tcPr>
          <w:p w14:paraId="68B9AE39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772" w:type="dxa"/>
            <w:vAlign w:val="center"/>
          </w:tcPr>
          <w:p w14:paraId="365DB213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</w:tr>
      <w:tr w:rsidR="009B7826" w:rsidRPr="00637630" w14:paraId="541EA8FA" w14:textId="77777777" w:rsidTr="00352C72">
        <w:trPr>
          <w:trHeight w:val="461"/>
        </w:trPr>
        <w:tc>
          <w:tcPr>
            <w:tcW w:w="2494" w:type="dxa"/>
            <w:gridSpan w:val="7"/>
            <w:tcBorders>
              <w:bottom w:val="single" w:sz="4" w:space="0" w:color="000000"/>
            </w:tcBorders>
          </w:tcPr>
          <w:p w14:paraId="6D3E2276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2602" w:type="dxa"/>
            <w:gridSpan w:val="3"/>
            <w:tcBorders>
              <w:bottom w:val="single" w:sz="4" w:space="0" w:color="000000"/>
            </w:tcBorders>
          </w:tcPr>
          <w:p w14:paraId="03BD0002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772" w:type="dxa"/>
            <w:tcBorders>
              <w:bottom w:val="single" w:sz="4" w:space="0" w:color="000000"/>
            </w:tcBorders>
            <w:vAlign w:val="center"/>
          </w:tcPr>
          <w:p w14:paraId="04B5F903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</w:tr>
      <w:tr w:rsidR="009B7826" w:rsidRPr="00637630" w14:paraId="12FF3E34" w14:textId="77777777" w:rsidTr="00352C72">
        <w:trPr>
          <w:trHeight w:val="88"/>
        </w:trPr>
        <w:tc>
          <w:tcPr>
            <w:tcW w:w="249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456433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21C926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72EA1BA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</w:p>
        </w:tc>
      </w:tr>
    </w:tbl>
    <w:p w14:paraId="65021E5D" w14:textId="77777777" w:rsidR="009B7826" w:rsidRDefault="009B7826" w:rsidP="009B7826">
      <w:pPr>
        <w:tabs>
          <w:tab w:val="right" w:pos="4500"/>
        </w:tabs>
        <w:rPr>
          <w:rFonts w:ascii="Times" w:hAnsi="Times"/>
          <w:b/>
          <w:sz w:val="14"/>
        </w:rPr>
      </w:pPr>
    </w:p>
    <w:p w14:paraId="1D53CEF2" w14:textId="77777777" w:rsidR="009B7826" w:rsidRPr="00111E18" w:rsidRDefault="009B7826" w:rsidP="009B7826">
      <w:pPr>
        <w:tabs>
          <w:tab w:val="right" w:pos="4500"/>
        </w:tabs>
        <w:rPr>
          <w:rFonts w:ascii="Times" w:hAnsi="Times"/>
          <w:b/>
          <w:sz w:val="14"/>
        </w:rPr>
      </w:pPr>
    </w:p>
    <w:p w14:paraId="3336E8BD" w14:textId="77777777" w:rsidR="009B7826" w:rsidRPr="00CE7D6E" w:rsidRDefault="00976CA1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b/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B83AA2" wp14:editId="44AE505D">
                <wp:simplePos x="0" y="0"/>
                <wp:positionH relativeFrom="column">
                  <wp:posOffset>-227965</wp:posOffset>
                </wp:positionH>
                <wp:positionV relativeFrom="paragraph">
                  <wp:posOffset>104775</wp:posOffset>
                </wp:positionV>
                <wp:extent cx="3200400" cy="0"/>
                <wp:effectExtent l="13335" t="15875" r="24765" b="22225"/>
                <wp:wrapTight wrapText="bothSides">
                  <wp:wrapPolygon edited="0">
                    <wp:start x="-64" y="-2147483648"/>
                    <wp:lineTo x="0" y="-2147483648"/>
                    <wp:lineTo x="10864" y="-2147483648"/>
                    <wp:lineTo x="10864" y="-2147483648"/>
                    <wp:lineTo x="21536" y="-2147483648"/>
                    <wp:lineTo x="21729" y="-2147483648"/>
                    <wp:lineTo x="-64" y="-2147483648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AE7A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8.25pt" to="23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" strokeweight="1pt">
                <w10:wrap type="tight"/>
              </v:line>
            </w:pict>
          </mc:Fallback>
        </mc:AlternateContent>
      </w:r>
      <w:r w:rsidR="009B7826" w:rsidRPr="00CE7D6E">
        <w:rPr>
          <w:rFonts w:ascii="Times" w:hAnsi="Times"/>
          <w:sz w:val="16"/>
        </w:rPr>
        <w:t>Name</w:t>
      </w:r>
      <w:r w:rsidR="009B7826" w:rsidRPr="00CE7D6E">
        <w:rPr>
          <w:rFonts w:ascii="Times" w:hAnsi="Times"/>
          <w:sz w:val="16"/>
        </w:rPr>
        <w:tab/>
        <w:t>University ID Number</w:t>
      </w:r>
    </w:p>
    <w:p w14:paraId="5C8B77CB" w14:textId="77777777" w:rsidR="009B7826" w:rsidRPr="00B90871" w:rsidRDefault="009B7826" w:rsidP="009B7826">
      <w:pPr>
        <w:tabs>
          <w:tab w:val="right" w:pos="4500"/>
        </w:tabs>
        <w:rPr>
          <w:rFonts w:ascii="Times" w:hAnsi="Times"/>
          <w:sz w:val="16"/>
        </w:rPr>
      </w:pPr>
    </w:p>
    <w:p w14:paraId="6D7F9E7B" w14:textId="77777777" w:rsidR="009B7826" w:rsidRDefault="00976CA1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DCEC2" wp14:editId="3A01D38D">
                <wp:simplePos x="0" y="0"/>
                <wp:positionH relativeFrom="column">
                  <wp:posOffset>-227965</wp:posOffset>
                </wp:positionH>
                <wp:positionV relativeFrom="paragraph">
                  <wp:posOffset>104775</wp:posOffset>
                </wp:positionV>
                <wp:extent cx="3200400" cy="0"/>
                <wp:effectExtent l="13335" t="15875" r="24765" b="22225"/>
                <wp:wrapTight wrapText="bothSides">
                  <wp:wrapPolygon edited="0">
                    <wp:start x="-64" y="-2147483648"/>
                    <wp:lineTo x="0" y="-2147483648"/>
                    <wp:lineTo x="10864" y="-2147483648"/>
                    <wp:lineTo x="10864" y="-2147483648"/>
                    <wp:lineTo x="21536" y="-2147483648"/>
                    <wp:lineTo x="21729" y="-2147483648"/>
                    <wp:lineTo x="-64" y="-2147483648"/>
                  </wp:wrapPolygon>
                </wp:wrapTight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B2754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8.25pt" to="23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" strokeweight="1pt">
                <w10:wrap type="tight"/>
              </v:line>
            </w:pict>
          </mc:Fallback>
        </mc:AlternateContent>
      </w:r>
      <w:r w:rsidR="009B7826" w:rsidRPr="00CE7D6E">
        <w:rPr>
          <w:rFonts w:ascii="Times" w:hAnsi="Times"/>
          <w:sz w:val="16"/>
        </w:rPr>
        <w:t>Address</w:t>
      </w:r>
    </w:p>
    <w:p w14:paraId="53EFB890" w14:textId="77777777" w:rsidR="009B7826" w:rsidRPr="00B90871" w:rsidRDefault="009B7826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2E884B19" w14:textId="77777777" w:rsidR="009B7826" w:rsidRPr="00CE7D6E" w:rsidRDefault="00976CA1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D916D" wp14:editId="5060EE32">
                <wp:simplePos x="0" y="0"/>
                <wp:positionH relativeFrom="column">
                  <wp:posOffset>-227965</wp:posOffset>
                </wp:positionH>
                <wp:positionV relativeFrom="paragraph">
                  <wp:posOffset>104775</wp:posOffset>
                </wp:positionV>
                <wp:extent cx="3200400" cy="0"/>
                <wp:effectExtent l="13335" t="15875" r="24765" b="22225"/>
                <wp:wrapTight wrapText="bothSides">
                  <wp:wrapPolygon edited="0">
                    <wp:start x="-64" y="-2147483648"/>
                    <wp:lineTo x="0" y="-2147483648"/>
                    <wp:lineTo x="10864" y="-2147483648"/>
                    <wp:lineTo x="10864" y="-2147483648"/>
                    <wp:lineTo x="21536" y="-2147483648"/>
                    <wp:lineTo x="21729" y="-2147483648"/>
                    <wp:lineTo x="-64" y="-2147483648"/>
                  </wp:wrapPolygon>
                </wp:wrapTight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8A71A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8.25pt" to="23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" strokeweight="1pt">
                <w10:wrap type="tight"/>
              </v:line>
            </w:pict>
          </mc:Fallback>
        </mc:AlternateContent>
      </w:r>
      <w:r w:rsidR="009B7826" w:rsidRPr="00CE7D6E">
        <w:rPr>
          <w:rFonts w:ascii="Times" w:hAnsi="Times"/>
          <w:sz w:val="16"/>
        </w:rPr>
        <w:t>City, State and Zip</w:t>
      </w:r>
    </w:p>
    <w:p w14:paraId="3DB5CF4E" w14:textId="77777777" w:rsidR="009B7826" w:rsidRPr="00B90871" w:rsidRDefault="009B7826" w:rsidP="009B7826">
      <w:pPr>
        <w:tabs>
          <w:tab w:val="right" w:pos="4500"/>
        </w:tabs>
        <w:rPr>
          <w:rFonts w:ascii="Times" w:hAnsi="Times"/>
          <w:sz w:val="16"/>
        </w:rPr>
      </w:pPr>
    </w:p>
    <w:p w14:paraId="02DEB948" w14:textId="77777777" w:rsidR="009B7826" w:rsidRPr="00CE7D6E" w:rsidRDefault="00976CA1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C7B6" wp14:editId="336058E6">
                <wp:simplePos x="0" y="0"/>
                <wp:positionH relativeFrom="column">
                  <wp:posOffset>-227965</wp:posOffset>
                </wp:positionH>
                <wp:positionV relativeFrom="paragraph">
                  <wp:posOffset>104775</wp:posOffset>
                </wp:positionV>
                <wp:extent cx="3200400" cy="0"/>
                <wp:effectExtent l="13335" t="15875" r="24765" b="22225"/>
                <wp:wrapTight wrapText="bothSides">
                  <wp:wrapPolygon edited="0">
                    <wp:start x="-64" y="-2147483648"/>
                    <wp:lineTo x="0" y="-2147483648"/>
                    <wp:lineTo x="10864" y="-2147483648"/>
                    <wp:lineTo x="10864" y="-2147483648"/>
                    <wp:lineTo x="21536" y="-2147483648"/>
                    <wp:lineTo x="21729" y="-2147483648"/>
                    <wp:lineTo x="-64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1BC47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8.25pt" to="23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" strokeweight="1pt">
                <w10:wrap type="tight"/>
              </v:line>
            </w:pict>
          </mc:Fallback>
        </mc:AlternateContent>
      </w:r>
      <w:r w:rsidR="009B7826" w:rsidRPr="00CE7D6E">
        <w:rPr>
          <w:rFonts w:ascii="Times" w:hAnsi="Times"/>
          <w:sz w:val="16"/>
        </w:rPr>
        <w:t>Home Telephone</w:t>
      </w:r>
      <w:r w:rsidR="009B7826" w:rsidRPr="00CE7D6E">
        <w:rPr>
          <w:rFonts w:ascii="Times" w:hAnsi="Times"/>
          <w:sz w:val="16"/>
        </w:rPr>
        <w:tab/>
        <w:t>Alternate Telephone</w:t>
      </w:r>
    </w:p>
    <w:p w14:paraId="3576BFBF" w14:textId="77777777" w:rsidR="009B7826" w:rsidRDefault="009B7826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27A6CBE5" w14:textId="77777777" w:rsidR="009B7826" w:rsidRDefault="009B7826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  <w:r w:rsidRPr="00611BFB">
        <w:rPr>
          <w:rFonts w:ascii="Times" w:hAnsi="Times"/>
          <w:b/>
          <w:sz w:val="16"/>
        </w:rPr>
        <w:t xml:space="preserve"> Exit Portfolio Verified by Advisor Upon Completion</w:t>
      </w:r>
      <w:r w:rsidRPr="00611BFB">
        <w:rPr>
          <w:rFonts w:ascii="Times" w:hAnsi="Times"/>
          <w:b/>
          <w:sz w:val="16"/>
        </w:rPr>
        <w:br/>
      </w:r>
      <w:r w:rsidRPr="00611BFB">
        <w:rPr>
          <w:rFonts w:ascii="Times" w:hAnsi="Times"/>
          <w:sz w:val="16"/>
        </w:rPr>
        <w:t xml:space="preserve"> </w:t>
      </w:r>
      <w:r w:rsidRPr="00611BFB">
        <w:rPr>
          <w:rFonts w:ascii="Times" w:hAnsi="Times"/>
          <w:b/>
          <w:sz w:val="16"/>
        </w:rPr>
        <w:t xml:space="preserve">Advisor’s Name:  </w:t>
      </w:r>
      <w:r>
        <w:rPr>
          <w:rFonts w:ascii="Times" w:hAnsi="Times"/>
          <w:b/>
          <w:sz w:val="18"/>
        </w:rPr>
        <w:t xml:space="preserve">     ____________________________________________________</w:t>
      </w:r>
      <w:r>
        <w:rPr>
          <w:rFonts w:ascii="Times" w:hAnsi="Times"/>
          <w:sz w:val="16"/>
        </w:rPr>
        <w:t xml:space="preserve">      </w:t>
      </w:r>
    </w:p>
    <w:p w14:paraId="44E8E1F0" w14:textId="77777777" w:rsidR="009B7826" w:rsidRDefault="009B7826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  <w:r>
        <w:rPr>
          <w:rFonts w:ascii="Times" w:hAnsi="Times"/>
          <w:sz w:val="16"/>
        </w:rPr>
        <w:t>Prior to graduation, students must complete an exit project as defined by the   department.</w:t>
      </w:r>
    </w:p>
    <w:p w14:paraId="3530948C" w14:textId="77777777" w:rsidR="009B7826" w:rsidRDefault="009B7826" w:rsidP="009B7826">
      <w:pPr>
        <w:tabs>
          <w:tab w:val="right" w:pos="4500"/>
        </w:tabs>
        <w:ind w:left="-360"/>
        <w:rPr>
          <w:rFonts w:ascii="Times" w:hAnsi="Times"/>
          <w:sz w:val="16"/>
        </w:rPr>
      </w:pPr>
    </w:p>
    <w:p w14:paraId="23BF88F7" w14:textId="77777777" w:rsidR="009B7826" w:rsidRPr="00243258" w:rsidRDefault="009B7826" w:rsidP="009B7826">
      <w:pPr>
        <w:ind w:left="-360"/>
        <w:rPr>
          <w:rFonts w:ascii="Times" w:hAnsi="Times"/>
          <w:b/>
          <w:sz w:val="16"/>
        </w:rPr>
      </w:pPr>
      <w:r w:rsidRPr="00243258">
        <w:rPr>
          <w:rFonts w:ascii="Times" w:hAnsi="Times"/>
          <w:sz w:val="16"/>
        </w:rPr>
        <w:t xml:space="preserve">A student’s program of study is administered by the department or college/school and is subject to approval by the Graduate School. </w:t>
      </w:r>
      <w:r w:rsidRPr="00243258">
        <w:rPr>
          <w:rFonts w:ascii="Times" w:hAnsi="Times"/>
          <w:b/>
          <w:sz w:val="16"/>
        </w:rPr>
        <w:t>Since program requirements vary by department and college/school, it is important for students to become acquainted with these specific requirements since they, a</w:t>
      </w:r>
      <w:r>
        <w:rPr>
          <w:rFonts w:ascii="Times" w:hAnsi="Times"/>
          <w:b/>
          <w:sz w:val="16"/>
        </w:rPr>
        <w:t>s</w:t>
      </w:r>
      <w:r w:rsidRPr="00243258">
        <w:rPr>
          <w:rFonts w:ascii="Times" w:hAnsi="Times"/>
          <w:b/>
          <w:sz w:val="16"/>
        </w:rPr>
        <w:t xml:space="preserve"> well as university requirements must be satisfied.</w:t>
      </w:r>
    </w:p>
    <w:p w14:paraId="05F637DD" w14:textId="77777777" w:rsidR="009B7826" w:rsidRPr="00243258" w:rsidRDefault="009B7826" w:rsidP="009B7826">
      <w:pPr>
        <w:ind w:left="-360"/>
        <w:rPr>
          <w:rFonts w:ascii="Times" w:hAnsi="Times"/>
          <w:b/>
          <w:sz w:val="16"/>
        </w:rPr>
      </w:pPr>
    </w:p>
    <w:p w14:paraId="51C9BB60" w14:textId="77777777" w:rsidR="009B7826" w:rsidRPr="00243258" w:rsidRDefault="009B7826" w:rsidP="009B7826">
      <w:pPr>
        <w:ind w:left="-360"/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Listed below is a summary of the requirements graduate students must complete to earn a master’s degree at Wright State University.</w:t>
      </w:r>
    </w:p>
    <w:p w14:paraId="43264484" w14:textId="77777777" w:rsidR="009B7826" w:rsidRPr="00243258" w:rsidRDefault="009B7826" w:rsidP="009B7826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Complete a Program of Study form.</w:t>
      </w:r>
    </w:p>
    <w:p w14:paraId="2E1F5259" w14:textId="77777777" w:rsidR="009B7826" w:rsidRPr="00243258" w:rsidRDefault="009B7826" w:rsidP="009B7826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Complete the requirements for the graduate degree within seven calendar years.</w:t>
      </w:r>
    </w:p>
    <w:p w14:paraId="02A6E45F" w14:textId="77777777" w:rsidR="009B7826" w:rsidRPr="00243258" w:rsidRDefault="009B7826" w:rsidP="009B7826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 xml:space="preserve">Achieve a cumulative grade point/hour ratio of at least a 3.0 in all courses taken for graduate credit (no more than </w:t>
      </w:r>
      <w:r>
        <w:rPr>
          <w:rFonts w:ascii="Times" w:hAnsi="Times"/>
          <w:sz w:val="16"/>
        </w:rPr>
        <w:t xml:space="preserve">six </w:t>
      </w:r>
      <w:r w:rsidRPr="00243258">
        <w:rPr>
          <w:rFonts w:ascii="Times" w:hAnsi="Times"/>
          <w:sz w:val="16"/>
        </w:rPr>
        <w:t>hours of C are acceptable.)</w:t>
      </w:r>
    </w:p>
    <w:p w14:paraId="5793C14A" w14:textId="77777777" w:rsidR="009B7826" w:rsidRPr="00243258" w:rsidRDefault="009B7826" w:rsidP="009B7826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Successfully complete the exit requirement</w:t>
      </w:r>
    </w:p>
    <w:p w14:paraId="5A6B173D" w14:textId="77777777" w:rsidR="009B7826" w:rsidRPr="00243258" w:rsidRDefault="009B7826" w:rsidP="009B7826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>Present one copy of an approved thesis (if required in program).</w:t>
      </w:r>
    </w:p>
    <w:p w14:paraId="59676A75" w14:textId="77777777" w:rsidR="009B7826" w:rsidRPr="000F7C56" w:rsidRDefault="009B7826" w:rsidP="009B7826">
      <w:pPr>
        <w:pStyle w:val="ListParagraph"/>
        <w:numPr>
          <w:ilvl w:val="0"/>
          <w:numId w:val="2"/>
        </w:numPr>
        <w:rPr>
          <w:rFonts w:ascii="Times" w:hAnsi="Times"/>
          <w:sz w:val="16"/>
        </w:rPr>
      </w:pPr>
      <w:r w:rsidRPr="00243258">
        <w:rPr>
          <w:rFonts w:ascii="Times" w:hAnsi="Times"/>
          <w:sz w:val="16"/>
        </w:rPr>
        <w:t xml:space="preserve">No more than </w:t>
      </w:r>
      <w:r>
        <w:rPr>
          <w:rFonts w:ascii="Times" w:hAnsi="Times"/>
          <w:sz w:val="16"/>
        </w:rPr>
        <w:t xml:space="preserve">50% </w:t>
      </w:r>
      <w:r w:rsidRPr="00243258">
        <w:rPr>
          <w:rFonts w:ascii="Times" w:hAnsi="Times"/>
          <w:sz w:val="16"/>
        </w:rPr>
        <w:t>of transfer, non-degree, and/or certification hours m</w:t>
      </w:r>
      <w:r>
        <w:rPr>
          <w:rFonts w:ascii="Times" w:hAnsi="Times"/>
          <w:sz w:val="16"/>
        </w:rPr>
        <w:t>ay count towards degree.</w:t>
      </w:r>
    </w:p>
    <w:p w14:paraId="6F6BE889" w14:textId="77777777" w:rsidR="009B7826" w:rsidRDefault="009B7826" w:rsidP="009B7826">
      <w:pPr>
        <w:tabs>
          <w:tab w:val="right" w:pos="4500"/>
        </w:tabs>
        <w:rPr>
          <w:rFonts w:ascii="Times" w:hAnsi="Times"/>
          <w:sz w:val="16"/>
        </w:rPr>
      </w:pPr>
    </w:p>
    <w:p w14:paraId="19C4CE67" w14:textId="77777777" w:rsidR="009B7826" w:rsidRPr="00E155C1" w:rsidRDefault="009B7826" w:rsidP="009B7826">
      <w:pPr>
        <w:rPr>
          <w:rFonts w:ascii="Times" w:hAnsi="Times"/>
          <w:b/>
          <w:sz w:val="14"/>
        </w:rPr>
      </w:pPr>
      <w:r w:rsidRPr="00E155C1">
        <w:rPr>
          <w:rFonts w:ascii="Times" w:hAnsi="Times"/>
          <w:b/>
          <w:sz w:val="14"/>
        </w:rPr>
        <w:t>Required for Initial Licensure</w:t>
      </w:r>
    </w:p>
    <w:tbl>
      <w:tblPr>
        <w:tblpPr w:leftFromText="180" w:rightFromText="180" w:vertAnchor="text" w:horzAnchor="page" w:tblpX="577" w:tblpY="80"/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578"/>
        <w:gridCol w:w="2137"/>
        <w:gridCol w:w="1636"/>
      </w:tblGrid>
      <w:tr w:rsidR="009B7826" w:rsidRPr="00637630" w14:paraId="28B63DA4" w14:textId="77777777">
        <w:trPr>
          <w:trHeight w:val="298"/>
        </w:trPr>
        <w:tc>
          <w:tcPr>
            <w:tcW w:w="1155" w:type="dxa"/>
            <w:gridSpan w:val="2"/>
            <w:vAlign w:val="center"/>
          </w:tcPr>
          <w:p w14:paraId="2E2EF7FF" w14:textId="77777777" w:rsidR="009B7826" w:rsidRPr="00637630" w:rsidRDefault="009B7826" w:rsidP="009B7826">
            <w:pPr>
              <w:jc w:val="center"/>
              <w:rPr>
                <w:rFonts w:ascii="Times" w:hAnsi="Times" w:cs="Lucida Grande"/>
                <w:b/>
                <w:sz w:val="14"/>
              </w:rPr>
            </w:pPr>
            <w:r w:rsidRPr="00637630">
              <w:rPr>
                <w:rFonts w:ascii="Times" w:hAnsi="Times" w:cs="Lucida Grande"/>
                <w:b/>
                <w:sz w:val="14"/>
              </w:rPr>
              <w:t>Semester Course Number</w:t>
            </w:r>
          </w:p>
        </w:tc>
        <w:tc>
          <w:tcPr>
            <w:tcW w:w="2137" w:type="dxa"/>
            <w:vAlign w:val="center"/>
          </w:tcPr>
          <w:p w14:paraId="5AECBC6A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Course Title</w:t>
            </w:r>
          </w:p>
        </w:tc>
        <w:tc>
          <w:tcPr>
            <w:tcW w:w="1636" w:type="dxa"/>
            <w:vAlign w:val="center"/>
          </w:tcPr>
          <w:p w14:paraId="470512FD" w14:textId="77777777" w:rsidR="009B7826" w:rsidRPr="00637630" w:rsidRDefault="009B7826" w:rsidP="009B7826">
            <w:pPr>
              <w:jc w:val="center"/>
              <w:rPr>
                <w:rFonts w:ascii="Times" w:hAnsi="Times"/>
                <w:b/>
                <w:sz w:val="14"/>
              </w:rPr>
            </w:pPr>
            <w:r w:rsidRPr="00637630">
              <w:rPr>
                <w:rFonts w:ascii="Times" w:hAnsi="Times"/>
                <w:b/>
                <w:sz w:val="14"/>
              </w:rPr>
              <w:t>Credit Hours</w:t>
            </w:r>
          </w:p>
        </w:tc>
      </w:tr>
      <w:tr w:rsidR="009B7826" w:rsidRPr="00637630" w14:paraId="166592A7" w14:textId="77777777">
        <w:trPr>
          <w:trHeight w:val="198"/>
        </w:trPr>
        <w:tc>
          <w:tcPr>
            <w:tcW w:w="577" w:type="dxa"/>
            <w:vAlign w:val="center"/>
          </w:tcPr>
          <w:p w14:paraId="72678C39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</w:t>
            </w:r>
          </w:p>
        </w:tc>
        <w:tc>
          <w:tcPr>
            <w:tcW w:w="578" w:type="dxa"/>
            <w:vAlign w:val="center"/>
          </w:tcPr>
          <w:p w14:paraId="097B6A23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6600</w:t>
            </w:r>
          </w:p>
        </w:tc>
        <w:tc>
          <w:tcPr>
            <w:tcW w:w="2137" w:type="dxa"/>
            <w:vAlign w:val="center"/>
          </w:tcPr>
          <w:p w14:paraId="5EA364E7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Teaching in the American Educational System</w:t>
            </w:r>
          </w:p>
        </w:tc>
        <w:tc>
          <w:tcPr>
            <w:tcW w:w="1636" w:type="dxa"/>
            <w:vAlign w:val="center"/>
          </w:tcPr>
          <w:p w14:paraId="3D62E7DB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2F36081D" w14:textId="77777777">
        <w:trPr>
          <w:trHeight w:val="198"/>
        </w:trPr>
        <w:tc>
          <w:tcPr>
            <w:tcW w:w="577" w:type="dxa"/>
            <w:vAlign w:val="center"/>
          </w:tcPr>
          <w:p w14:paraId="51B7DF31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</w:t>
            </w:r>
          </w:p>
        </w:tc>
        <w:tc>
          <w:tcPr>
            <w:tcW w:w="578" w:type="dxa"/>
            <w:vAlign w:val="center"/>
          </w:tcPr>
          <w:p w14:paraId="15FA426E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6700</w:t>
            </w:r>
          </w:p>
        </w:tc>
        <w:tc>
          <w:tcPr>
            <w:tcW w:w="2137" w:type="dxa"/>
            <w:vAlign w:val="center"/>
          </w:tcPr>
          <w:p w14:paraId="3CD33174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Student Learning and Motivation</w:t>
            </w:r>
          </w:p>
        </w:tc>
        <w:tc>
          <w:tcPr>
            <w:tcW w:w="1636" w:type="dxa"/>
            <w:vAlign w:val="center"/>
          </w:tcPr>
          <w:p w14:paraId="0D1D1186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58B202FB" w14:textId="77777777">
        <w:trPr>
          <w:trHeight w:val="198"/>
        </w:trPr>
        <w:tc>
          <w:tcPr>
            <w:tcW w:w="577" w:type="dxa"/>
            <w:vAlign w:val="center"/>
          </w:tcPr>
          <w:p w14:paraId="0092603C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 xml:space="preserve">EDS </w:t>
            </w:r>
          </w:p>
        </w:tc>
        <w:tc>
          <w:tcPr>
            <w:tcW w:w="578" w:type="dxa"/>
            <w:vAlign w:val="center"/>
          </w:tcPr>
          <w:p w14:paraId="0A82873C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6100</w:t>
            </w:r>
          </w:p>
        </w:tc>
        <w:tc>
          <w:tcPr>
            <w:tcW w:w="2137" w:type="dxa"/>
            <w:vAlign w:val="center"/>
          </w:tcPr>
          <w:p w14:paraId="4C8ACD6F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Science Content Standards for</w:t>
            </w:r>
            <w:r w:rsidRPr="00637630">
              <w:rPr>
                <w:rFonts w:ascii="Times" w:hAnsi="Times"/>
                <w:i/>
                <w:color w:val="000000"/>
                <w:sz w:val="13"/>
              </w:rPr>
              <w:t xml:space="preserve"> </w:t>
            </w:r>
            <w:r w:rsidRPr="00637630">
              <w:rPr>
                <w:rFonts w:ascii="Times" w:hAnsi="Times"/>
                <w:color w:val="000000"/>
                <w:sz w:val="13"/>
              </w:rPr>
              <w:t>Intervention Specialists</w:t>
            </w:r>
          </w:p>
        </w:tc>
        <w:tc>
          <w:tcPr>
            <w:tcW w:w="1636" w:type="dxa"/>
            <w:vAlign w:val="center"/>
          </w:tcPr>
          <w:p w14:paraId="03F7E8FE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609541B3" w14:textId="77777777">
        <w:trPr>
          <w:trHeight w:val="198"/>
        </w:trPr>
        <w:tc>
          <w:tcPr>
            <w:tcW w:w="577" w:type="dxa"/>
            <w:vAlign w:val="center"/>
          </w:tcPr>
          <w:p w14:paraId="4029458E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8" w:type="dxa"/>
            <w:vAlign w:val="center"/>
          </w:tcPr>
          <w:p w14:paraId="0A5E216B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6110</w:t>
            </w:r>
          </w:p>
        </w:tc>
        <w:tc>
          <w:tcPr>
            <w:tcW w:w="2137" w:type="dxa"/>
            <w:vAlign w:val="center"/>
          </w:tcPr>
          <w:p w14:paraId="5834CEA0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Social Studies Content Standards for Intervention Specialists</w:t>
            </w:r>
          </w:p>
        </w:tc>
        <w:tc>
          <w:tcPr>
            <w:tcW w:w="1636" w:type="dxa"/>
            <w:vAlign w:val="center"/>
          </w:tcPr>
          <w:p w14:paraId="7CE7B846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14FA863D" w14:textId="77777777">
        <w:trPr>
          <w:trHeight w:val="198"/>
        </w:trPr>
        <w:tc>
          <w:tcPr>
            <w:tcW w:w="577" w:type="dxa"/>
            <w:vAlign w:val="center"/>
          </w:tcPr>
          <w:p w14:paraId="59065BFF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EDS</w:t>
            </w:r>
          </w:p>
        </w:tc>
        <w:tc>
          <w:tcPr>
            <w:tcW w:w="578" w:type="dxa"/>
            <w:vAlign w:val="center"/>
          </w:tcPr>
          <w:p w14:paraId="64043C06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6120</w:t>
            </w:r>
          </w:p>
        </w:tc>
        <w:tc>
          <w:tcPr>
            <w:tcW w:w="2137" w:type="dxa"/>
            <w:vAlign w:val="center"/>
          </w:tcPr>
          <w:p w14:paraId="117F8BB9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color w:val="000000"/>
                <w:sz w:val="13"/>
              </w:rPr>
              <w:t>Math Content Standards for Intervention Specialists</w:t>
            </w:r>
          </w:p>
        </w:tc>
        <w:tc>
          <w:tcPr>
            <w:tcW w:w="1636" w:type="dxa"/>
            <w:vAlign w:val="center"/>
          </w:tcPr>
          <w:p w14:paraId="651FEE01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48DD8120" w14:textId="77777777">
        <w:trPr>
          <w:trHeight w:val="198"/>
        </w:trPr>
        <w:tc>
          <w:tcPr>
            <w:tcW w:w="577" w:type="dxa"/>
            <w:vAlign w:val="center"/>
          </w:tcPr>
          <w:p w14:paraId="69FC9EE2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</w:t>
            </w:r>
          </w:p>
        </w:tc>
        <w:tc>
          <w:tcPr>
            <w:tcW w:w="578" w:type="dxa"/>
            <w:vAlign w:val="center"/>
          </w:tcPr>
          <w:p w14:paraId="1B68444E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6020</w:t>
            </w:r>
          </w:p>
        </w:tc>
        <w:tc>
          <w:tcPr>
            <w:tcW w:w="2137" w:type="dxa"/>
          </w:tcPr>
          <w:p w14:paraId="0A113603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sz w:val="13"/>
              </w:rPr>
              <w:t>Reading and Literacy I: Background and Tools for Intervention Specialists</w:t>
            </w:r>
          </w:p>
        </w:tc>
        <w:tc>
          <w:tcPr>
            <w:tcW w:w="1636" w:type="dxa"/>
            <w:vAlign w:val="center"/>
          </w:tcPr>
          <w:p w14:paraId="5151C41E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31EA5D43" w14:textId="77777777">
        <w:trPr>
          <w:trHeight w:val="198"/>
        </w:trPr>
        <w:tc>
          <w:tcPr>
            <w:tcW w:w="577" w:type="dxa"/>
            <w:vAlign w:val="center"/>
          </w:tcPr>
          <w:p w14:paraId="74AF7460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</w:t>
            </w:r>
          </w:p>
        </w:tc>
        <w:tc>
          <w:tcPr>
            <w:tcW w:w="578" w:type="dxa"/>
            <w:vAlign w:val="center"/>
          </w:tcPr>
          <w:p w14:paraId="0A107938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6030</w:t>
            </w:r>
          </w:p>
        </w:tc>
        <w:tc>
          <w:tcPr>
            <w:tcW w:w="2137" w:type="dxa"/>
          </w:tcPr>
          <w:p w14:paraId="35071403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sz w:val="13"/>
              </w:rPr>
              <w:t>Reading and Literacy Instruction II: Content Literacy Tools for Intervention Specialists</w:t>
            </w:r>
          </w:p>
        </w:tc>
        <w:tc>
          <w:tcPr>
            <w:tcW w:w="1636" w:type="dxa"/>
            <w:vAlign w:val="center"/>
          </w:tcPr>
          <w:p w14:paraId="6B97998B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17FD987E" w14:textId="77777777">
        <w:trPr>
          <w:trHeight w:val="198"/>
        </w:trPr>
        <w:tc>
          <w:tcPr>
            <w:tcW w:w="577" w:type="dxa"/>
            <w:vAlign w:val="center"/>
          </w:tcPr>
          <w:p w14:paraId="07089F3F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</w:t>
            </w:r>
          </w:p>
        </w:tc>
        <w:tc>
          <w:tcPr>
            <w:tcW w:w="578" w:type="dxa"/>
            <w:vAlign w:val="center"/>
          </w:tcPr>
          <w:p w14:paraId="70D1E76F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6040</w:t>
            </w:r>
          </w:p>
        </w:tc>
        <w:tc>
          <w:tcPr>
            <w:tcW w:w="2137" w:type="dxa"/>
          </w:tcPr>
          <w:p w14:paraId="3FA88C54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sz w:val="13"/>
              </w:rPr>
              <w:t>Instruction in Word Study and Phonics for Intervention Specialists</w:t>
            </w:r>
          </w:p>
        </w:tc>
        <w:tc>
          <w:tcPr>
            <w:tcW w:w="1636" w:type="dxa"/>
            <w:vAlign w:val="center"/>
          </w:tcPr>
          <w:p w14:paraId="401C47DC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  <w:tr w:rsidR="009B7826" w:rsidRPr="00637630" w14:paraId="430A63DD" w14:textId="77777777">
        <w:trPr>
          <w:trHeight w:val="524"/>
        </w:trPr>
        <w:tc>
          <w:tcPr>
            <w:tcW w:w="577" w:type="dxa"/>
            <w:vAlign w:val="center"/>
          </w:tcPr>
          <w:p w14:paraId="76CFDDE1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ED</w:t>
            </w:r>
          </w:p>
        </w:tc>
        <w:tc>
          <w:tcPr>
            <w:tcW w:w="578" w:type="dxa"/>
            <w:vAlign w:val="center"/>
          </w:tcPr>
          <w:p w14:paraId="1F800537" w14:textId="77777777" w:rsidR="009B7826" w:rsidRPr="00637630" w:rsidRDefault="009B7826" w:rsidP="009B7826">
            <w:pPr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6050</w:t>
            </w:r>
          </w:p>
        </w:tc>
        <w:tc>
          <w:tcPr>
            <w:tcW w:w="2137" w:type="dxa"/>
          </w:tcPr>
          <w:p w14:paraId="0D54C7DB" w14:textId="77777777" w:rsidR="009B7826" w:rsidRPr="00637630" w:rsidRDefault="009B7826" w:rsidP="009B7826">
            <w:pPr>
              <w:rPr>
                <w:rFonts w:ascii="Times" w:hAnsi="Times"/>
                <w:sz w:val="13"/>
              </w:rPr>
            </w:pPr>
            <w:r w:rsidRPr="00637630">
              <w:rPr>
                <w:rFonts w:ascii="Times" w:hAnsi="Times"/>
                <w:sz w:val="13"/>
              </w:rPr>
              <w:t>Literacy Assessment and Intervention for Intervention Specialists</w:t>
            </w:r>
          </w:p>
        </w:tc>
        <w:tc>
          <w:tcPr>
            <w:tcW w:w="1636" w:type="dxa"/>
            <w:vAlign w:val="center"/>
          </w:tcPr>
          <w:p w14:paraId="0883CADE" w14:textId="77777777" w:rsidR="009B7826" w:rsidRPr="00637630" w:rsidRDefault="009B7826" w:rsidP="009B7826">
            <w:pPr>
              <w:jc w:val="center"/>
              <w:rPr>
                <w:rFonts w:ascii="Times" w:hAnsi="Times"/>
                <w:sz w:val="14"/>
              </w:rPr>
            </w:pPr>
            <w:r w:rsidRPr="00637630">
              <w:rPr>
                <w:rFonts w:ascii="Times" w:hAnsi="Times"/>
                <w:sz w:val="14"/>
              </w:rPr>
              <w:t>3</w:t>
            </w:r>
          </w:p>
        </w:tc>
      </w:tr>
    </w:tbl>
    <w:tbl>
      <w:tblPr>
        <w:tblpPr w:leftFromText="180" w:rightFromText="180" w:vertAnchor="text" w:horzAnchor="page" w:tblpX="469" w:tblpY="858"/>
        <w:tblOverlap w:val="never"/>
        <w:tblW w:w="11628" w:type="dxa"/>
        <w:tblLayout w:type="fixed"/>
        <w:tblLook w:val="00A0" w:firstRow="1" w:lastRow="0" w:firstColumn="1" w:lastColumn="0" w:noHBand="0" w:noVBand="0"/>
      </w:tblPr>
      <w:tblGrid>
        <w:gridCol w:w="11628"/>
      </w:tblGrid>
      <w:tr w:rsidR="009B7826" w:rsidRPr="00637630" w14:paraId="12D35DE2" w14:textId="77777777">
        <w:trPr>
          <w:trHeight w:val="1234"/>
        </w:trPr>
        <w:tc>
          <w:tcPr>
            <w:tcW w:w="11628" w:type="dxa"/>
          </w:tcPr>
          <w:p w14:paraId="4A951C9D" w14:textId="77777777" w:rsidR="009B7826" w:rsidRPr="00637630" w:rsidRDefault="009B7826" w:rsidP="009B7826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</w:p>
          <w:p w14:paraId="55778142" w14:textId="77777777" w:rsidR="009B7826" w:rsidRPr="00637630" w:rsidRDefault="009B7826" w:rsidP="009B7826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</w:p>
          <w:p w14:paraId="64A6B317" w14:textId="77777777" w:rsidR="009B7826" w:rsidRPr="00637630" w:rsidRDefault="009B7826" w:rsidP="009B7826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</w:p>
          <w:p w14:paraId="6A316BB2" w14:textId="77777777" w:rsidR="009B7826" w:rsidRPr="00637630" w:rsidRDefault="009B7826" w:rsidP="009B7826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  <w:r w:rsidRPr="00637630">
              <w:rPr>
                <w:rFonts w:cs="Cambria"/>
                <w:sz w:val="16"/>
                <w:szCs w:val="26"/>
              </w:rPr>
              <w:t>________________________________________________________             __________________________________________________________          ________________________________________________________________</w:t>
            </w:r>
          </w:p>
          <w:p w14:paraId="04FD6C8D" w14:textId="77777777" w:rsidR="009B7826" w:rsidRPr="00637630" w:rsidRDefault="009B7826" w:rsidP="009B7826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16"/>
                <w:szCs w:val="26"/>
              </w:rPr>
            </w:pPr>
            <w:r w:rsidRPr="00637630">
              <w:rPr>
                <w:rFonts w:cs="Cambria"/>
                <w:sz w:val="16"/>
                <w:szCs w:val="26"/>
              </w:rPr>
              <w:t>Student’s Signature</w:t>
            </w:r>
            <w:r w:rsidRPr="00637630">
              <w:rPr>
                <w:rFonts w:cs="Cambria"/>
                <w:sz w:val="16"/>
                <w:szCs w:val="32"/>
              </w:rPr>
              <w:t xml:space="preserve">                                              Date               Advisor’s Signature                                               Date             Department Chair’s Signature                                       Date</w:t>
            </w:r>
          </w:p>
          <w:p w14:paraId="093A0B62" w14:textId="77777777" w:rsidR="009B7826" w:rsidRPr="00637630" w:rsidRDefault="009B7826" w:rsidP="009B7826">
            <w:pPr>
              <w:widowControl w:val="0"/>
              <w:autoSpaceDE w:val="0"/>
              <w:autoSpaceDN w:val="0"/>
              <w:adjustRightInd w:val="0"/>
              <w:ind w:left="-810" w:right="-360"/>
              <w:rPr>
                <w:rFonts w:ascii="Times" w:hAnsi="Times"/>
                <w:sz w:val="14"/>
              </w:rPr>
            </w:pPr>
            <w:r w:rsidRPr="00637630">
              <w:rPr>
                <w:rFonts w:cs="Cambria"/>
                <w:sz w:val="14"/>
                <w:szCs w:val="26"/>
              </w:rPr>
              <w:t xml:space="preserve">St      </w:t>
            </w:r>
          </w:p>
        </w:tc>
      </w:tr>
    </w:tbl>
    <w:p w14:paraId="51C5722E" w14:textId="77777777" w:rsidR="009B7826" w:rsidRDefault="009B7826" w:rsidP="009B7826">
      <w:pPr>
        <w:widowControl w:val="0"/>
        <w:autoSpaceDE w:val="0"/>
        <w:autoSpaceDN w:val="0"/>
        <w:adjustRightInd w:val="0"/>
        <w:ind w:right="-360"/>
        <w:rPr>
          <w:rFonts w:ascii="Times" w:hAnsi="Times"/>
          <w:sz w:val="14"/>
        </w:rPr>
      </w:pPr>
    </w:p>
    <w:p w14:paraId="1EBA28B4" w14:textId="77777777" w:rsidR="009B7826" w:rsidRPr="00C53944" w:rsidRDefault="009B7826" w:rsidP="009B7826">
      <w:pPr>
        <w:widowControl w:val="0"/>
        <w:autoSpaceDE w:val="0"/>
        <w:autoSpaceDN w:val="0"/>
        <w:adjustRightInd w:val="0"/>
        <w:ind w:right="-360"/>
        <w:rPr>
          <w:rFonts w:ascii="Times" w:hAnsi="Times"/>
          <w:sz w:val="14"/>
        </w:rPr>
      </w:pPr>
    </w:p>
    <w:sectPr w:rsidR="009B7826" w:rsidRPr="00C53944" w:rsidSect="009B7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274" w:left="720" w:header="274" w:footer="576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F84E" w14:textId="77777777" w:rsidR="002853FE" w:rsidRDefault="002853FE">
      <w:r>
        <w:separator/>
      </w:r>
    </w:p>
  </w:endnote>
  <w:endnote w:type="continuationSeparator" w:id="0">
    <w:p w14:paraId="17D4087D" w14:textId="77777777" w:rsidR="002853FE" w:rsidRDefault="002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DAE24" w14:textId="77777777" w:rsidR="009C3198" w:rsidRDefault="009C3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E0AB" w14:textId="77777777" w:rsidR="009B7826" w:rsidRPr="00CC79BE" w:rsidRDefault="009B7826" w:rsidP="009B7826">
    <w:pPr>
      <w:pStyle w:val="Footer"/>
      <w:ind w:left="-360"/>
      <w:jc w:val="right"/>
      <w:rPr>
        <w:color w:val="808080"/>
        <w:sz w:val="12"/>
      </w:rPr>
    </w:pPr>
  </w:p>
  <w:p w14:paraId="0BFBC715" w14:textId="38BA4645" w:rsidR="009B7826" w:rsidRDefault="009B7826" w:rsidP="009B7826">
    <w:pPr>
      <w:pStyle w:val="Footer"/>
      <w:ind w:left="-360"/>
      <w:jc w:val="right"/>
      <w:rPr>
        <w:color w:val="808080"/>
        <w:sz w:val="12"/>
      </w:rPr>
    </w:pPr>
  </w:p>
  <w:p w14:paraId="551124A1" w14:textId="77777777" w:rsidR="009B7826" w:rsidRDefault="009B7826" w:rsidP="009B7826">
    <w:pPr>
      <w:pStyle w:val="Footer"/>
      <w:ind w:left="-360"/>
      <w:jc w:val="right"/>
      <w:rPr>
        <w:color w:val="808080"/>
        <w:sz w:val="12"/>
      </w:rPr>
    </w:pPr>
  </w:p>
  <w:p w14:paraId="0DB71094" w14:textId="77777777" w:rsidR="009B7826" w:rsidRPr="009C3198" w:rsidRDefault="009B7826" w:rsidP="009B7826">
    <w:pPr>
      <w:pStyle w:val="Footer"/>
      <w:ind w:left="-360"/>
      <w:jc w:val="right"/>
      <w:rPr>
        <w:color w:val="808080"/>
        <w:sz w:val="18"/>
        <w:szCs w:val="18"/>
      </w:rPr>
    </w:pPr>
    <w:r w:rsidRPr="009C3198">
      <w:rPr>
        <w:color w:val="808080"/>
        <w:sz w:val="18"/>
        <w:szCs w:val="18"/>
      </w:rPr>
      <w:t>College of Education and Human Services</w:t>
    </w:r>
  </w:p>
  <w:p w14:paraId="4303BA4F" w14:textId="77777777" w:rsidR="009B7826" w:rsidRPr="009C3198" w:rsidRDefault="009B7826" w:rsidP="009B7826">
    <w:pPr>
      <w:pStyle w:val="Footer"/>
      <w:ind w:left="-360"/>
      <w:jc w:val="right"/>
      <w:rPr>
        <w:color w:val="808080"/>
        <w:sz w:val="18"/>
        <w:szCs w:val="18"/>
      </w:rPr>
    </w:pPr>
    <w:r w:rsidRPr="009C3198">
      <w:rPr>
        <w:color w:val="808080"/>
        <w:sz w:val="18"/>
        <w:szCs w:val="18"/>
      </w:rPr>
      <w:t>Department of Teacher Education</w:t>
    </w:r>
  </w:p>
  <w:p w14:paraId="010F398D" w14:textId="11152731" w:rsidR="009B7826" w:rsidRPr="009C3198" w:rsidRDefault="009B7826" w:rsidP="009B7826">
    <w:pPr>
      <w:pStyle w:val="Footer"/>
      <w:ind w:left="-360"/>
      <w:jc w:val="right"/>
      <w:rPr>
        <w:color w:val="808080"/>
        <w:sz w:val="18"/>
        <w:szCs w:val="18"/>
      </w:rPr>
    </w:pPr>
    <w:r w:rsidRPr="009C3198">
      <w:rPr>
        <w:color w:val="808080"/>
        <w:sz w:val="18"/>
        <w:szCs w:val="18"/>
      </w:rPr>
      <w:t>3640 Colonel Glenn Hwy, 310 Allyn Hall, Dayton, Ohio 45435-0001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755F" w14:textId="77777777" w:rsidR="009C3198" w:rsidRDefault="009C3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C9368" w14:textId="77777777" w:rsidR="002853FE" w:rsidRDefault="002853FE">
      <w:r>
        <w:separator/>
      </w:r>
    </w:p>
  </w:footnote>
  <w:footnote w:type="continuationSeparator" w:id="0">
    <w:p w14:paraId="1BD2EF81" w14:textId="77777777" w:rsidR="002853FE" w:rsidRDefault="0028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E3F9" w14:textId="77777777" w:rsidR="009C3198" w:rsidRDefault="009C3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C4C6" w14:textId="77777777" w:rsidR="009B7826" w:rsidRDefault="00976CA1" w:rsidP="009B7826">
    <w:pPr>
      <w:jc w:val="center"/>
      <w:rPr>
        <w:b/>
        <w:noProof/>
        <w:sz w:val="28"/>
      </w:rPr>
    </w:pPr>
    <w:r>
      <w:rPr>
        <w:b/>
        <w:noProof/>
        <w:sz w:val="28"/>
        <w:lang w:eastAsia="en-US"/>
      </w:rPr>
      <w:drawing>
        <wp:anchor distT="0" distB="0" distL="114300" distR="114300" simplePos="0" relativeHeight="251657216" behindDoc="0" locked="0" layoutInCell="1" allowOverlap="1" wp14:anchorId="4B80E169" wp14:editId="2A54523C">
          <wp:simplePos x="0" y="0"/>
          <wp:positionH relativeFrom="column">
            <wp:posOffset>-229870</wp:posOffset>
          </wp:positionH>
          <wp:positionV relativeFrom="paragraph">
            <wp:posOffset>-42545</wp:posOffset>
          </wp:positionV>
          <wp:extent cx="1510665" cy="740410"/>
          <wp:effectExtent l="0" t="0" r="0" b="0"/>
          <wp:wrapNone/>
          <wp:docPr id="4" name="Picture 2" descr="Macintosh HD:Users:courtneybruno:Desktop:wsu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urtneybruno:Desktop:wsu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826">
      <w:rPr>
        <w:b/>
        <w:noProof/>
        <w:sz w:val="28"/>
      </w:rPr>
      <w:t>Program of Study</w:t>
    </w:r>
  </w:p>
  <w:p w14:paraId="1E03E049" w14:textId="77777777" w:rsidR="009B7826" w:rsidRDefault="009B7826" w:rsidP="009B7826">
    <w:pPr>
      <w:jc w:val="center"/>
      <w:rPr>
        <w:b/>
        <w:noProof/>
        <w:sz w:val="28"/>
      </w:rPr>
    </w:pPr>
    <w:r>
      <w:rPr>
        <w:b/>
        <w:noProof/>
        <w:sz w:val="28"/>
      </w:rPr>
      <w:t>Intervention Specialist: Mild to Moderate</w:t>
    </w:r>
  </w:p>
  <w:p w14:paraId="15C009D8" w14:textId="77777777" w:rsidR="009B7826" w:rsidRDefault="009B78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C894" w14:textId="77777777" w:rsidR="009C3198" w:rsidRDefault="009C3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4C83"/>
    <w:multiLevelType w:val="hybridMultilevel"/>
    <w:tmpl w:val="B13C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679F7"/>
    <w:multiLevelType w:val="hybridMultilevel"/>
    <w:tmpl w:val="5D6EB174"/>
    <w:lvl w:ilvl="0" w:tplc="86E43B8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47E4FE99-8F59-4B0A-B4C9-A8E5D138EA30}"/>
    <w:docVar w:name="dgnword-eventsink" w:val="582660032"/>
  </w:docVars>
  <w:rsids>
    <w:rsidRoot w:val="00BF4D4A"/>
    <w:rsid w:val="00032844"/>
    <w:rsid w:val="000860B4"/>
    <w:rsid w:val="001C566F"/>
    <w:rsid w:val="002853FE"/>
    <w:rsid w:val="002B1990"/>
    <w:rsid w:val="002E3598"/>
    <w:rsid w:val="00352C72"/>
    <w:rsid w:val="004D25AF"/>
    <w:rsid w:val="00717FA0"/>
    <w:rsid w:val="00926642"/>
    <w:rsid w:val="00976CA1"/>
    <w:rsid w:val="009B7826"/>
    <w:rsid w:val="009C3198"/>
    <w:rsid w:val="00A77E3A"/>
    <w:rsid w:val="00BF4D4A"/>
    <w:rsid w:val="00CC3AAA"/>
    <w:rsid w:val="00F44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D6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F7D9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FF"/>
  </w:style>
  <w:style w:type="paragraph" w:styleId="Footer">
    <w:name w:val="footer"/>
    <w:basedOn w:val="Normal"/>
    <w:link w:val="FooterChar"/>
    <w:uiPriority w:val="99"/>
    <w:unhideWhenUsed/>
    <w:rsid w:val="000B7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FF"/>
  </w:style>
  <w:style w:type="table" w:styleId="TableGrid">
    <w:name w:val="Table Grid"/>
    <w:basedOn w:val="TableNormal"/>
    <w:uiPriority w:val="59"/>
    <w:rsid w:val="008E1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E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Bruno</dc:creator>
  <cp:keywords/>
  <cp:lastModifiedBy>James Dunne</cp:lastModifiedBy>
  <cp:revision>3</cp:revision>
  <cp:lastPrinted>2014-05-16T14:20:00Z</cp:lastPrinted>
  <dcterms:created xsi:type="dcterms:W3CDTF">2019-04-08T20:11:00Z</dcterms:created>
  <dcterms:modified xsi:type="dcterms:W3CDTF">2019-04-08T20:13:00Z</dcterms:modified>
</cp:coreProperties>
</file>